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14" w:rsidRDefault="007155A6" w:rsidP="00322783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Дисциплина: «Основы экономики организации</w:t>
      </w:r>
      <w:r w:rsidR="00322783" w:rsidRPr="00322783">
        <w:rPr>
          <w:b/>
          <w:snapToGrid w:val="0"/>
          <w:sz w:val="28"/>
          <w:szCs w:val="28"/>
        </w:rPr>
        <w:t>»</w:t>
      </w:r>
    </w:p>
    <w:p w:rsidR="00322783" w:rsidRDefault="00322783" w:rsidP="00322783">
      <w:pPr>
        <w:jc w:val="center"/>
        <w:rPr>
          <w:b/>
          <w:snapToGrid w:val="0"/>
          <w:sz w:val="28"/>
          <w:szCs w:val="28"/>
        </w:rPr>
      </w:pPr>
    </w:p>
    <w:p w:rsidR="00322783" w:rsidRPr="00322783" w:rsidRDefault="00322783" w:rsidP="00322783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</w:t>
      </w:r>
      <w:r w:rsidR="00CE20FC">
        <w:rPr>
          <w:b/>
          <w:snapToGrid w:val="0"/>
          <w:sz w:val="28"/>
          <w:szCs w:val="28"/>
        </w:rPr>
        <w:t xml:space="preserve">                        Дата: 11</w:t>
      </w:r>
      <w:r>
        <w:rPr>
          <w:b/>
          <w:snapToGrid w:val="0"/>
          <w:sz w:val="28"/>
          <w:szCs w:val="28"/>
        </w:rPr>
        <w:t>.11.2021 год – 4 часа</w:t>
      </w:r>
    </w:p>
    <w:p w:rsidR="000D46CA" w:rsidRDefault="000D46CA" w:rsidP="00322783">
      <w:pPr>
        <w:jc w:val="both"/>
        <w:rPr>
          <w:b/>
          <w:snapToGrid w:val="0"/>
          <w:sz w:val="24"/>
        </w:rPr>
      </w:pPr>
    </w:p>
    <w:p w:rsidR="00322783" w:rsidRDefault="00322783" w:rsidP="00322783">
      <w:pPr>
        <w:jc w:val="both"/>
        <w:rPr>
          <w:b/>
          <w:snapToGrid w:val="0"/>
          <w:sz w:val="28"/>
          <w:szCs w:val="28"/>
        </w:rPr>
      </w:pPr>
      <w:r w:rsidRPr="00322783">
        <w:rPr>
          <w:b/>
          <w:snapToGrid w:val="0"/>
          <w:sz w:val="28"/>
          <w:szCs w:val="28"/>
        </w:rPr>
        <w:t>За</w:t>
      </w:r>
      <w:r>
        <w:rPr>
          <w:b/>
          <w:snapToGrid w:val="0"/>
          <w:sz w:val="28"/>
          <w:szCs w:val="28"/>
        </w:rPr>
        <w:t xml:space="preserve">дание: </w:t>
      </w:r>
    </w:p>
    <w:p w:rsidR="00322783" w:rsidRPr="00322783" w:rsidRDefault="00322783" w:rsidP="00322783">
      <w:pPr>
        <w:pStyle w:val="a8"/>
        <w:numPr>
          <w:ilvl w:val="0"/>
          <w:numId w:val="17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Сделать конспект</w:t>
      </w:r>
      <w:r w:rsidR="007155A6">
        <w:rPr>
          <w:snapToGrid w:val="0"/>
          <w:sz w:val="28"/>
          <w:szCs w:val="28"/>
        </w:rPr>
        <w:t xml:space="preserve"> лекции по теме: «Организация как объект экономики».</w:t>
      </w:r>
    </w:p>
    <w:p w:rsidR="00322783" w:rsidRDefault="00322783" w:rsidP="00322783">
      <w:pPr>
        <w:jc w:val="both"/>
        <w:rPr>
          <w:b/>
          <w:snapToGrid w:val="0"/>
          <w:sz w:val="28"/>
          <w:szCs w:val="28"/>
        </w:rPr>
      </w:pPr>
    </w:p>
    <w:p w:rsidR="007155A6" w:rsidRDefault="007155A6" w:rsidP="007155A6">
      <w:pPr>
        <w:ind w:firstLine="720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</w:t>
      </w:r>
      <w:r w:rsidR="0032278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Тема 1. Организация как объект экономики</w:t>
      </w:r>
    </w:p>
    <w:p w:rsidR="007155A6" w:rsidRDefault="007155A6" w:rsidP="007155A6">
      <w:pPr>
        <w:ind w:firstLine="720"/>
        <w:jc w:val="both"/>
        <w:rPr>
          <w:b/>
          <w:snapToGrid w:val="0"/>
          <w:sz w:val="28"/>
          <w:szCs w:val="28"/>
        </w:rPr>
      </w:pP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</w:t>
      </w:r>
      <w:r w:rsidRPr="00C30C49">
        <w:rPr>
          <w:sz w:val="28"/>
          <w:szCs w:val="28"/>
        </w:rPr>
        <w:t xml:space="preserve">Экономика любого государства – это единая система взаимосвязанных отраслей. В условиях рыночной экономики предприятие является основной хозяйствующей единицей, которая характеризуется определенной отраслевой принадлежностью и занимает особое место в системе национальной экономики. 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0C49">
        <w:rPr>
          <w:sz w:val="28"/>
          <w:szCs w:val="28"/>
        </w:rPr>
        <w:t xml:space="preserve">К </w:t>
      </w:r>
      <w:r w:rsidRPr="00C30C49">
        <w:rPr>
          <w:i/>
          <w:iCs/>
          <w:sz w:val="28"/>
          <w:szCs w:val="28"/>
        </w:rPr>
        <w:t xml:space="preserve">материальному производству </w:t>
      </w:r>
      <w:r w:rsidRPr="00C30C49">
        <w:rPr>
          <w:sz w:val="28"/>
          <w:szCs w:val="28"/>
        </w:rPr>
        <w:t>относят: промышленность;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сельское и лесное хозяйство;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грузовой транспорт;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связь (обслуживающую материальное производство);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строительство;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торговлю;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общественное питание;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информационно-вычислительное обслуживание;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прочие виды деятельности материального производства.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C30C49">
        <w:rPr>
          <w:i/>
          <w:iCs/>
          <w:sz w:val="28"/>
          <w:szCs w:val="28"/>
        </w:rPr>
        <w:t xml:space="preserve">Непроизводственная сфера </w:t>
      </w:r>
      <w:r w:rsidRPr="00C30C49">
        <w:rPr>
          <w:sz w:val="28"/>
          <w:szCs w:val="28"/>
        </w:rPr>
        <w:t>включает: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жилищно-коммунальное хозяйство;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пассажирский транспорт;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связь (обслуживающую организации непроизводственной сферы и население);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здравоохранение;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физическую культуру;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социальное обеспечение;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народное образование;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культуру и искусство;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науку и научное обслуживание;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кредитование и страхование;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деятельность аппарата органов управления.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0C49">
        <w:rPr>
          <w:sz w:val="28"/>
          <w:szCs w:val="28"/>
        </w:rPr>
        <w:t xml:space="preserve">Под </w:t>
      </w:r>
      <w:r w:rsidRPr="004221DC">
        <w:rPr>
          <w:bCs/>
          <w:i/>
          <w:sz w:val="28"/>
          <w:szCs w:val="28"/>
        </w:rPr>
        <w:t>сектором</w:t>
      </w:r>
      <w:r w:rsidRPr="00C30C49">
        <w:rPr>
          <w:b/>
          <w:bCs/>
          <w:sz w:val="28"/>
          <w:szCs w:val="28"/>
        </w:rPr>
        <w:t xml:space="preserve"> </w:t>
      </w:r>
      <w:r w:rsidRPr="00C30C49">
        <w:rPr>
          <w:sz w:val="28"/>
          <w:szCs w:val="28"/>
        </w:rPr>
        <w:t>понимается совокупность институциональных единиц, имеющих сходные экономиче</w:t>
      </w:r>
      <w:r>
        <w:rPr>
          <w:sz w:val="28"/>
          <w:szCs w:val="28"/>
        </w:rPr>
        <w:t xml:space="preserve">ские цели, функции и поведение. </w:t>
      </w:r>
      <w:r w:rsidRPr="00C30C49">
        <w:rPr>
          <w:sz w:val="28"/>
          <w:szCs w:val="28"/>
        </w:rPr>
        <w:t>Выделяют секторы предприятий, государственных учреждений, домашних хозяйств и внешний сектор.</w:t>
      </w:r>
    </w:p>
    <w:p w:rsidR="007155A6" w:rsidRPr="004221DC" w:rsidRDefault="007155A6" w:rsidP="007155A6">
      <w:pPr>
        <w:jc w:val="both"/>
        <w:outlineLvl w:val="2"/>
        <w:rPr>
          <w:bCs/>
          <w:i/>
          <w:sz w:val="28"/>
          <w:szCs w:val="28"/>
        </w:rPr>
      </w:pPr>
      <w:bookmarkStart w:id="0" w:name="t3"/>
      <w:bookmarkEnd w:id="0"/>
      <w:r>
        <w:rPr>
          <w:b/>
          <w:bCs/>
          <w:sz w:val="28"/>
          <w:szCs w:val="28"/>
        </w:rPr>
        <w:t xml:space="preserve">                </w:t>
      </w:r>
      <w:r w:rsidRPr="004221DC">
        <w:rPr>
          <w:bCs/>
          <w:i/>
          <w:sz w:val="28"/>
          <w:szCs w:val="28"/>
        </w:rPr>
        <w:t xml:space="preserve">Отрасли экономики и межотраслевые комплексы 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 xml:space="preserve">Сферы экономики, как уже отмечалось, подразделяются на специализированные отрасли. Отраслевое деление экономики является </w:t>
      </w:r>
      <w:r w:rsidRPr="00C30C49">
        <w:rPr>
          <w:sz w:val="28"/>
          <w:szCs w:val="28"/>
        </w:rPr>
        <w:lastRenderedPageBreak/>
        <w:t xml:space="preserve">результатом исторического процесса развития общественного </w:t>
      </w:r>
      <w:r w:rsidRPr="00C30C49">
        <w:rPr>
          <w:i/>
          <w:iCs/>
          <w:sz w:val="28"/>
          <w:szCs w:val="28"/>
        </w:rPr>
        <w:t xml:space="preserve">разделения труда. </w:t>
      </w:r>
      <w:r w:rsidRPr="00C30C49">
        <w:rPr>
          <w:sz w:val="28"/>
          <w:szCs w:val="28"/>
        </w:rPr>
        <w:t>Оно выражается в трех формах: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общее;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частное;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единичное.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C30C49">
        <w:rPr>
          <w:i/>
          <w:iCs/>
          <w:sz w:val="28"/>
          <w:szCs w:val="28"/>
        </w:rPr>
        <w:t xml:space="preserve">Общее </w:t>
      </w:r>
      <w:r w:rsidRPr="00C30C49">
        <w:rPr>
          <w:sz w:val="28"/>
          <w:szCs w:val="28"/>
        </w:rPr>
        <w:t>выражается в разделении общественного производства на крупные сферы материального производства: промышленность, сельское хозяйство, строительство, транспорт.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C30C49">
        <w:rPr>
          <w:i/>
          <w:iCs/>
          <w:sz w:val="28"/>
          <w:szCs w:val="28"/>
        </w:rPr>
        <w:t xml:space="preserve">Частное </w:t>
      </w:r>
      <w:r w:rsidRPr="00C30C49">
        <w:rPr>
          <w:sz w:val="28"/>
          <w:szCs w:val="28"/>
        </w:rPr>
        <w:t>проявляется в обособлении отдельных отраслей и производств внутри промышленности, сельского хозяйства и других отраслей материального производства.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  <w:r w:rsidRPr="00C30C49">
        <w:rPr>
          <w:i/>
          <w:iCs/>
          <w:sz w:val="28"/>
          <w:szCs w:val="28"/>
        </w:rPr>
        <w:t xml:space="preserve">Единичное </w:t>
      </w:r>
      <w:r w:rsidRPr="00C30C49">
        <w:rPr>
          <w:sz w:val="28"/>
          <w:szCs w:val="28"/>
        </w:rPr>
        <w:t>находит свое отражение в разделении и организации труда непосредственно на предприятиях.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0C49">
        <w:rPr>
          <w:sz w:val="28"/>
          <w:szCs w:val="28"/>
        </w:rPr>
        <w:t xml:space="preserve">Производство той или иной продукции становится самостоятельной </w:t>
      </w:r>
      <w:r w:rsidRPr="00C30C49">
        <w:rPr>
          <w:i/>
          <w:iCs/>
          <w:sz w:val="28"/>
          <w:szCs w:val="28"/>
        </w:rPr>
        <w:t xml:space="preserve">отраслью </w:t>
      </w:r>
      <w:r w:rsidRPr="00C30C49">
        <w:rPr>
          <w:sz w:val="28"/>
          <w:szCs w:val="28"/>
        </w:rPr>
        <w:t xml:space="preserve">или самостоятельным производством при условии наличия ряда однородных предприятий, специально занятых изготовлением отдельных видов продуктов. Таким образом, </w:t>
      </w:r>
      <w:r w:rsidRPr="004221DC">
        <w:rPr>
          <w:bCs/>
          <w:i/>
          <w:sz w:val="28"/>
          <w:szCs w:val="28"/>
        </w:rPr>
        <w:t>отрасль</w:t>
      </w:r>
      <w:r w:rsidRPr="004221DC">
        <w:rPr>
          <w:i/>
          <w:sz w:val="28"/>
          <w:szCs w:val="28"/>
        </w:rPr>
        <w:t xml:space="preserve"> </w:t>
      </w:r>
      <w:r w:rsidRPr="00C30C49">
        <w:rPr>
          <w:sz w:val="28"/>
          <w:szCs w:val="28"/>
        </w:rPr>
        <w:t>– совокупность предприятий и организаций, характеризующихся общностью сферы деятельности в системе общественного разделения труда, выпускаемой продукции, технологии производства, использования ресурсов (сырья, основных фондов, профессиональных навыков работников).</w:t>
      </w:r>
      <w:r w:rsidRPr="00C30C49">
        <w:rPr>
          <w:b/>
          <w:bCs/>
          <w:sz w:val="28"/>
          <w:szCs w:val="28"/>
        </w:rPr>
        <w:t xml:space="preserve"> </w:t>
      </w:r>
      <w:r w:rsidRPr="004221DC">
        <w:rPr>
          <w:bCs/>
          <w:i/>
          <w:sz w:val="28"/>
          <w:szCs w:val="28"/>
        </w:rPr>
        <w:t>Межотраслевой комплекс</w:t>
      </w:r>
      <w:r w:rsidRPr="00C30C49">
        <w:rPr>
          <w:sz w:val="28"/>
          <w:szCs w:val="28"/>
        </w:rPr>
        <w:t xml:space="preserve"> – интеграционная структура, характеризующая взаимодействие различных отраслей и их элементов, различных стадий производства и распределения продукта.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0C49">
        <w:rPr>
          <w:sz w:val="28"/>
          <w:szCs w:val="28"/>
        </w:rPr>
        <w:t xml:space="preserve">В зависимости </w:t>
      </w:r>
      <w:r w:rsidRPr="004221DC">
        <w:rPr>
          <w:i/>
          <w:sz w:val="28"/>
          <w:szCs w:val="28"/>
        </w:rPr>
        <w:t>от используемых ресурсов</w:t>
      </w:r>
      <w:r w:rsidRPr="00C30C49">
        <w:rPr>
          <w:sz w:val="28"/>
          <w:szCs w:val="28"/>
        </w:rPr>
        <w:t xml:space="preserve"> предприятия делятся </w:t>
      </w:r>
      <w:proofErr w:type="gramStart"/>
      <w:r w:rsidRPr="00C30C49">
        <w:rPr>
          <w:sz w:val="28"/>
          <w:szCs w:val="28"/>
        </w:rPr>
        <w:t>на</w:t>
      </w:r>
      <w:proofErr w:type="gramEnd"/>
      <w:r w:rsidRPr="00C30C49">
        <w:rPr>
          <w:sz w:val="28"/>
          <w:szCs w:val="28"/>
        </w:rPr>
        <w:t>: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предприятия, использующие в основном трудовые ресурсы (трудоемкие);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предприятия, интенсивно использующие средства производства (</w:t>
      </w:r>
      <w:proofErr w:type="spellStart"/>
      <w:r w:rsidRPr="00C30C49">
        <w:rPr>
          <w:sz w:val="28"/>
          <w:szCs w:val="28"/>
        </w:rPr>
        <w:t>фондоемкие</w:t>
      </w:r>
      <w:proofErr w:type="spellEnd"/>
      <w:r w:rsidRPr="00C30C49">
        <w:rPr>
          <w:sz w:val="28"/>
          <w:szCs w:val="28"/>
        </w:rPr>
        <w:t>);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 w:rsidRPr="00C30C49">
        <w:rPr>
          <w:sz w:val="28"/>
          <w:szCs w:val="28"/>
        </w:rPr>
        <w:t>• предприятия, интенсивно использующие материалы (материалоемкие).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i/>
          <w:sz w:val="28"/>
          <w:szCs w:val="28"/>
        </w:rPr>
        <w:t>По назначению готовой продукции</w:t>
      </w:r>
      <w:r w:rsidRPr="00C30C49">
        <w:rPr>
          <w:sz w:val="28"/>
          <w:szCs w:val="28"/>
        </w:rPr>
        <w:t xml:space="preserve"> предприятия классифицируются на предприятия, производящие средства производства (машины, оборудование, транспорт), и предприятия, производящие предметы потребления (продукты питания, одежду и т. д.).</w:t>
      </w:r>
    </w:p>
    <w:p w:rsidR="007155A6" w:rsidRDefault="007155A6" w:rsidP="0071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i/>
          <w:sz w:val="28"/>
          <w:szCs w:val="28"/>
        </w:rPr>
        <w:t>В зависимости от мощности</w:t>
      </w:r>
      <w:r w:rsidRPr="00C30C49">
        <w:rPr>
          <w:sz w:val="28"/>
          <w:szCs w:val="28"/>
        </w:rPr>
        <w:t xml:space="preserve"> производственного потенциала (размеров) предприятия делятся на крупные, средние и малые. 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i/>
          <w:sz w:val="28"/>
          <w:szCs w:val="28"/>
        </w:rPr>
        <w:t>По форме собственности</w:t>
      </w:r>
      <w:r w:rsidRPr="00C30C49">
        <w:rPr>
          <w:sz w:val="28"/>
          <w:szCs w:val="28"/>
        </w:rPr>
        <w:t xml:space="preserve"> различают частные, государственные, муниципальные предприятия.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i/>
          <w:sz w:val="28"/>
          <w:szCs w:val="28"/>
        </w:rPr>
        <w:t>По организационно-правовой форме</w:t>
      </w:r>
      <w:r w:rsidRPr="00C30C49">
        <w:rPr>
          <w:sz w:val="28"/>
          <w:szCs w:val="28"/>
        </w:rPr>
        <w:t xml:space="preserve"> в соответствии с Гражданским кодексом РФ предприятия подразделяются на хозяйственные товарищества (полное товарищество и товарищество на вере), хозяйственные общества (общество с ограниченной ответственностью, общество с дополнительной ответственностью, акционерное общество), государственные и муниципальные унитарные предприятия и производственные кооперативы.</w:t>
      </w:r>
    </w:p>
    <w:p w:rsidR="007155A6" w:rsidRPr="00C30C49" w:rsidRDefault="007155A6" w:rsidP="007155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i/>
          <w:sz w:val="28"/>
          <w:szCs w:val="28"/>
        </w:rPr>
        <w:t>В зависимости от времени работы</w:t>
      </w:r>
      <w:r w:rsidRPr="00C30C49">
        <w:rPr>
          <w:sz w:val="28"/>
          <w:szCs w:val="28"/>
        </w:rPr>
        <w:t xml:space="preserve"> в течение года выделяют предприятия сезонного действия и предприятия круглогодичного действия.</w:t>
      </w:r>
    </w:p>
    <w:p w:rsidR="007155A6" w:rsidRDefault="007155A6" w:rsidP="007155A6">
      <w:pPr>
        <w:jc w:val="both"/>
        <w:rPr>
          <w:sz w:val="28"/>
          <w:szCs w:val="28"/>
        </w:rPr>
      </w:pPr>
      <w:bookmarkStart w:id="1" w:name="t9"/>
      <w:bookmarkEnd w:id="1"/>
      <w:r>
        <w:rPr>
          <w:sz w:val="28"/>
          <w:szCs w:val="28"/>
        </w:rPr>
        <w:lastRenderedPageBreak/>
        <w:t xml:space="preserve">         </w:t>
      </w:r>
      <w:r w:rsidRPr="00C30C49">
        <w:rPr>
          <w:i/>
          <w:iCs/>
          <w:sz w:val="28"/>
          <w:szCs w:val="28"/>
        </w:rPr>
        <w:t>Структура предприяти</w:t>
      </w:r>
      <w:r>
        <w:rPr>
          <w:i/>
          <w:iCs/>
          <w:sz w:val="28"/>
          <w:szCs w:val="28"/>
        </w:rPr>
        <w:t xml:space="preserve">я </w:t>
      </w:r>
      <w:r w:rsidRPr="00C30C49">
        <w:rPr>
          <w:sz w:val="28"/>
          <w:szCs w:val="28"/>
        </w:rPr>
        <w:t>– это состав и соотношение его внутренних звеньев (цехов, участков, отделов, служб) и формы их взаимосвязи в процессе деятельности предприятия. Различают общую, производственную и организационную структуру управления предприятием.</w:t>
      </w:r>
      <w:bookmarkStart w:id="2" w:name="t10"/>
      <w:bookmarkEnd w:id="2"/>
    </w:p>
    <w:p w:rsidR="007155A6" w:rsidRDefault="007155A6" w:rsidP="007155A6">
      <w:pPr>
        <w:outlineLvl w:val="1"/>
        <w:rPr>
          <w:b/>
          <w:snapToGrid w:val="0"/>
          <w:sz w:val="28"/>
          <w:szCs w:val="28"/>
        </w:rPr>
      </w:pPr>
      <w:bookmarkStart w:id="3" w:name="_Toc352243174"/>
    </w:p>
    <w:p w:rsidR="00322783" w:rsidRPr="007155A6" w:rsidRDefault="00322783" w:rsidP="007155A6">
      <w:pPr>
        <w:pStyle w:val="a8"/>
        <w:numPr>
          <w:ilvl w:val="0"/>
          <w:numId w:val="17"/>
        </w:numPr>
        <w:outlineLvl w:val="1"/>
        <w:rPr>
          <w:color w:val="000000"/>
          <w:sz w:val="28"/>
          <w:szCs w:val="28"/>
        </w:rPr>
      </w:pPr>
      <w:r w:rsidRPr="007155A6">
        <w:rPr>
          <w:color w:val="000000"/>
          <w:sz w:val="28"/>
          <w:szCs w:val="28"/>
        </w:rPr>
        <w:t>Выполнить</w:t>
      </w:r>
      <w:r w:rsidR="00CE20FC">
        <w:rPr>
          <w:color w:val="000000"/>
          <w:sz w:val="28"/>
          <w:szCs w:val="28"/>
        </w:rPr>
        <w:t xml:space="preserve"> тест</w:t>
      </w:r>
      <w:r w:rsidR="00614982" w:rsidRPr="007155A6">
        <w:rPr>
          <w:color w:val="000000"/>
          <w:sz w:val="28"/>
          <w:szCs w:val="28"/>
        </w:rPr>
        <w:t>:</w:t>
      </w:r>
    </w:p>
    <w:p w:rsidR="00361666" w:rsidRPr="00361666" w:rsidRDefault="00361666" w:rsidP="00361666">
      <w:pPr>
        <w:ind w:left="360"/>
        <w:jc w:val="both"/>
        <w:rPr>
          <w:color w:val="000000"/>
          <w:sz w:val="28"/>
          <w:szCs w:val="28"/>
        </w:rPr>
      </w:pPr>
    </w:p>
    <w:p w:rsidR="00614982" w:rsidRDefault="00614982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155A6">
        <w:rPr>
          <w:color w:val="000000"/>
          <w:sz w:val="28"/>
          <w:szCs w:val="28"/>
        </w:rPr>
        <w:t xml:space="preserve">Какие предприятия относятся к непроизводственной сфере: </w:t>
      </w:r>
    </w:p>
    <w:p w:rsidR="00361666" w:rsidRDefault="007155A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сельское хозяйство</w:t>
      </w:r>
      <w:r w:rsidR="00361666">
        <w:rPr>
          <w:color w:val="000000"/>
          <w:sz w:val="28"/>
          <w:szCs w:val="28"/>
        </w:rPr>
        <w:t>;</w:t>
      </w:r>
    </w:p>
    <w:p w:rsidR="00361666" w:rsidRDefault="007155A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транспорт</w:t>
      </w:r>
      <w:r w:rsidR="00361666">
        <w:rPr>
          <w:color w:val="000000"/>
          <w:sz w:val="28"/>
          <w:szCs w:val="28"/>
        </w:rPr>
        <w:t>;</w:t>
      </w:r>
    </w:p>
    <w:p w:rsidR="00361666" w:rsidRDefault="007155A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народное образование</w:t>
      </w:r>
      <w:r w:rsidR="00361666">
        <w:rPr>
          <w:color w:val="000000"/>
          <w:sz w:val="28"/>
          <w:szCs w:val="28"/>
        </w:rPr>
        <w:t>;</w:t>
      </w:r>
    </w:p>
    <w:p w:rsidR="00361666" w:rsidRDefault="007155A6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CE20FC">
        <w:rPr>
          <w:color w:val="000000"/>
          <w:sz w:val="28"/>
          <w:szCs w:val="28"/>
        </w:rPr>
        <w:t>здравоохранение</w:t>
      </w:r>
      <w:r w:rsidR="00361666">
        <w:rPr>
          <w:color w:val="000000"/>
          <w:sz w:val="28"/>
          <w:szCs w:val="28"/>
        </w:rPr>
        <w:t>;</w:t>
      </w:r>
    </w:p>
    <w:p w:rsidR="00361666" w:rsidRDefault="00CE20FC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социальная сфера</w:t>
      </w:r>
      <w:r w:rsidR="00361666">
        <w:rPr>
          <w:color w:val="000000"/>
          <w:sz w:val="28"/>
          <w:szCs w:val="28"/>
        </w:rPr>
        <w:t>;</w:t>
      </w:r>
    </w:p>
    <w:p w:rsidR="00361666" w:rsidRDefault="00CE20FC" w:rsidP="006149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промышленность</w:t>
      </w:r>
      <w:r w:rsidR="00361666">
        <w:rPr>
          <w:color w:val="000000"/>
          <w:sz w:val="28"/>
          <w:szCs w:val="28"/>
        </w:rPr>
        <w:t>.</w:t>
      </w:r>
    </w:p>
    <w:p w:rsidR="00361666" w:rsidRDefault="00361666" w:rsidP="00614982">
      <w:pPr>
        <w:jc w:val="both"/>
        <w:rPr>
          <w:color w:val="000000"/>
          <w:sz w:val="28"/>
          <w:szCs w:val="28"/>
        </w:rPr>
      </w:pPr>
    </w:p>
    <w:p w:rsidR="00CE20FC" w:rsidRDefault="00CE20FC" w:rsidP="00CE20FC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Чем государственные предприятия отличаются от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</w:p>
    <w:p w:rsidR="00361666" w:rsidRPr="00CE20FC" w:rsidRDefault="00CE20FC" w:rsidP="00CE20FC">
      <w:pPr>
        <w:jc w:val="both"/>
        <w:rPr>
          <w:color w:val="000000"/>
          <w:sz w:val="28"/>
          <w:szCs w:val="28"/>
        </w:rPr>
      </w:pPr>
      <w:r w:rsidRPr="00CE20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E20FC">
        <w:rPr>
          <w:color w:val="000000"/>
          <w:sz w:val="28"/>
          <w:szCs w:val="28"/>
        </w:rPr>
        <w:t>ред</w:t>
      </w:r>
      <w:r>
        <w:rPr>
          <w:color w:val="000000"/>
          <w:sz w:val="28"/>
          <w:szCs w:val="28"/>
        </w:rPr>
        <w:t>п</w:t>
      </w:r>
      <w:r w:rsidRPr="00CE20FC">
        <w:rPr>
          <w:color w:val="000000"/>
          <w:sz w:val="28"/>
          <w:szCs w:val="28"/>
        </w:rPr>
        <w:t>рияти</w:t>
      </w:r>
      <w:r>
        <w:rPr>
          <w:color w:val="000000"/>
          <w:sz w:val="28"/>
          <w:szCs w:val="28"/>
        </w:rPr>
        <w:t>й?</w:t>
      </w:r>
      <w:r w:rsidR="00361666" w:rsidRPr="00CE20FC">
        <w:rPr>
          <w:color w:val="000000"/>
          <w:sz w:val="28"/>
          <w:szCs w:val="28"/>
        </w:rPr>
        <w:t xml:space="preserve"> </w:t>
      </w:r>
    </w:p>
    <w:p w:rsidR="00322783" w:rsidRDefault="00322783" w:rsidP="002F0E29">
      <w:pPr>
        <w:jc w:val="both"/>
        <w:rPr>
          <w:color w:val="000000"/>
          <w:sz w:val="28"/>
          <w:szCs w:val="28"/>
        </w:rPr>
      </w:pPr>
    </w:p>
    <w:p w:rsidR="00322783" w:rsidRDefault="00322783" w:rsidP="00011D05">
      <w:pPr>
        <w:ind w:firstLine="709"/>
        <w:jc w:val="both"/>
        <w:rPr>
          <w:color w:val="000000"/>
          <w:sz w:val="28"/>
          <w:szCs w:val="28"/>
        </w:rPr>
      </w:pPr>
    </w:p>
    <w:p w:rsidR="002F0E29" w:rsidRPr="00322783" w:rsidRDefault="002F0E29" w:rsidP="002F0E29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</w:t>
      </w:r>
      <w:r w:rsidR="00CE20FC">
        <w:rPr>
          <w:b/>
          <w:snapToGrid w:val="0"/>
          <w:sz w:val="28"/>
          <w:szCs w:val="28"/>
        </w:rPr>
        <w:t xml:space="preserve">                        Дата: 12</w:t>
      </w:r>
      <w:r>
        <w:rPr>
          <w:b/>
          <w:snapToGrid w:val="0"/>
          <w:sz w:val="28"/>
          <w:szCs w:val="28"/>
        </w:rPr>
        <w:t>.11.2021 год – 4 часа</w:t>
      </w:r>
    </w:p>
    <w:p w:rsidR="002F0E29" w:rsidRDefault="002F0E29" w:rsidP="002F0E29">
      <w:pPr>
        <w:jc w:val="both"/>
        <w:rPr>
          <w:b/>
          <w:snapToGrid w:val="0"/>
          <w:sz w:val="24"/>
        </w:rPr>
      </w:pPr>
    </w:p>
    <w:p w:rsidR="002F0E29" w:rsidRDefault="002F0E29" w:rsidP="002F0E29">
      <w:pPr>
        <w:jc w:val="both"/>
        <w:rPr>
          <w:b/>
          <w:snapToGrid w:val="0"/>
          <w:sz w:val="28"/>
          <w:szCs w:val="28"/>
        </w:rPr>
      </w:pPr>
      <w:r w:rsidRPr="00322783">
        <w:rPr>
          <w:b/>
          <w:snapToGrid w:val="0"/>
          <w:sz w:val="28"/>
          <w:szCs w:val="28"/>
        </w:rPr>
        <w:t>За</w:t>
      </w:r>
      <w:r>
        <w:rPr>
          <w:b/>
          <w:snapToGrid w:val="0"/>
          <w:sz w:val="28"/>
          <w:szCs w:val="28"/>
        </w:rPr>
        <w:t xml:space="preserve">дание: </w:t>
      </w:r>
    </w:p>
    <w:p w:rsidR="00CE20FC" w:rsidRPr="00CE20FC" w:rsidRDefault="002F0E29" w:rsidP="00CE20FC">
      <w:pPr>
        <w:pStyle w:val="a8"/>
        <w:numPr>
          <w:ilvl w:val="0"/>
          <w:numId w:val="19"/>
        </w:numPr>
        <w:jc w:val="both"/>
        <w:rPr>
          <w:snapToGrid w:val="0"/>
          <w:sz w:val="28"/>
          <w:szCs w:val="28"/>
        </w:rPr>
      </w:pPr>
      <w:r w:rsidRPr="00A52A69">
        <w:rPr>
          <w:snapToGrid w:val="0"/>
          <w:sz w:val="28"/>
          <w:szCs w:val="28"/>
        </w:rPr>
        <w:t>Сделать конспекты лекций по т</w:t>
      </w:r>
      <w:r w:rsidR="00CE20FC">
        <w:rPr>
          <w:snapToGrid w:val="0"/>
          <w:sz w:val="28"/>
          <w:szCs w:val="28"/>
        </w:rPr>
        <w:t>емам: «Основные фонды организации» и «Оборотные средства организации.</w:t>
      </w:r>
    </w:p>
    <w:p w:rsidR="00CE20FC" w:rsidRPr="004221DC" w:rsidRDefault="00CE20FC" w:rsidP="00CE20FC">
      <w:pPr>
        <w:spacing w:before="100" w:beforeAutospacing="1" w:after="100" w:afterAutospacing="1"/>
        <w:rPr>
          <w:b/>
          <w:sz w:val="28"/>
          <w:szCs w:val="28"/>
        </w:rPr>
      </w:pPr>
      <w:r w:rsidRPr="004221D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</w:t>
      </w:r>
      <w:r w:rsidRPr="004221D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2. Основные фонды организации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>Осуществление процесса производства на предприятии предполагает взаимодействие трех факторов производства: основных фондов (сре</w:t>
      </w:r>
      <w:proofErr w:type="gramStart"/>
      <w:r w:rsidRPr="004221DC">
        <w:rPr>
          <w:sz w:val="28"/>
          <w:szCs w:val="28"/>
        </w:rPr>
        <w:t>дств тр</w:t>
      </w:r>
      <w:proofErr w:type="gramEnd"/>
      <w:r w:rsidRPr="004221DC">
        <w:rPr>
          <w:sz w:val="28"/>
          <w:szCs w:val="28"/>
        </w:rPr>
        <w:t>уда), предметов труда и рабочей силы.</w:t>
      </w:r>
    </w:p>
    <w:p w:rsidR="00CE20F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>Основной капитал предприятия</w:t>
      </w:r>
      <w:r w:rsidRPr="004221DC">
        <w:rPr>
          <w:sz w:val="28"/>
          <w:szCs w:val="28"/>
        </w:rPr>
        <w:t xml:space="preserve"> – это денежная оценка его основных фондов. </w:t>
      </w:r>
    </w:p>
    <w:p w:rsidR="00CE20FC" w:rsidRPr="004221DC" w:rsidRDefault="00CE20FC" w:rsidP="00CE20FC">
      <w:pPr>
        <w:ind w:firstLine="709"/>
        <w:jc w:val="both"/>
        <w:rPr>
          <w:sz w:val="28"/>
          <w:szCs w:val="28"/>
        </w:rPr>
      </w:pPr>
      <w:r w:rsidRPr="004221DC">
        <w:rPr>
          <w:i/>
          <w:iCs/>
          <w:sz w:val="28"/>
          <w:szCs w:val="28"/>
        </w:rPr>
        <w:t>Основные фонды</w:t>
      </w:r>
      <w:r w:rsidRPr="004221DC">
        <w:rPr>
          <w:sz w:val="28"/>
          <w:szCs w:val="28"/>
        </w:rPr>
        <w:t xml:space="preserve"> – средства труда, которые многократно участвуют в процессе производства, сохраняют при этом натурально-вещественную форму и переносят свою стоимость на производимую продукцию частями по мере износа в виде амортизационных отчислений.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>Для организации первичного учета, статистической отчетности, оценки и анализа производится классификация основных фондов по ряду признаков: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• </w:t>
      </w:r>
      <w:r w:rsidRPr="004221DC">
        <w:rPr>
          <w:i/>
          <w:iCs/>
          <w:sz w:val="28"/>
          <w:szCs w:val="28"/>
        </w:rPr>
        <w:t xml:space="preserve">по натурально-вещественному составу </w:t>
      </w:r>
      <w:r w:rsidRPr="004221DC">
        <w:rPr>
          <w:sz w:val="28"/>
          <w:szCs w:val="28"/>
        </w:rPr>
        <w:t xml:space="preserve">основные фонды подразделяются на следующие группы: здания, сооружения, передаточные устройства,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 и продуктивный скот, многолетние насаждения, внутрихозяйственные дороги и пр. Эта группировка имеет большое значение </w:t>
      </w:r>
      <w:r w:rsidRPr="004221DC">
        <w:rPr>
          <w:sz w:val="28"/>
          <w:szCs w:val="28"/>
        </w:rPr>
        <w:lastRenderedPageBreak/>
        <w:t>для начисления амортизации, расчетов показателей использования основных фондов, а также для изучения их динамики и структуры;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• </w:t>
      </w:r>
      <w:r w:rsidRPr="004221DC">
        <w:rPr>
          <w:i/>
          <w:iCs/>
          <w:sz w:val="28"/>
          <w:szCs w:val="28"/>
        </w:rPr>
        <w:t xml:space="preserve">по функциональному назначению </w:t>
      </w:r>
      <w:r w:rsidRPr="004221DC">
        <w:rPr>
          <w:sz w:val="28"/>
          <w:szCs w:val="28"/>
        </w:rPr>
        <w:t xml:space="preserve">основные фонды делятся </w:t>
      </w:r>
      <w:proofErr w:type="gramStart"/>
      <w:r w:rsidRPr="004221DC">
        <w:rPr>
          <w:sz w:val="28"/>
          <w:szCs w:val="28"/>
        </w:rPr>
        <w:t>на</w:t>
      </w:r>
      <w:proofErr w:type="gramEnd"/>
      <w:r w:rsidRPr="004221DC">
        <w:rPr>
          <w:sz w:val="28"/>
          <w:szCs w:val="28"/>
        </w:rPr>
        <w:t xml:space="preserve"> производственные и непроизводственные. </w:t>
      </w:r>
      <w:r w:rsidRPr="004221DC">
        <w:rPr>
          <w:i/>
          <w:iCs/>
          <w:sz w:val="28"/>
          <w:szCs w:val="28"/>
        </w:rPr>
        <w:t xml:space="preserve">Производственные </w:t>
      </w:r>
      <w:r w:rsidRPr="004221DC">
        <w:rPr>
          <w:sz w:val="28"/>
          <w:szCs w:val="28"/>
        </w:rPr>
        <w:t xml:space="preserve">основные фонды – это средства труда, непосредственно участвующие в процессе производства или создающие условия для его нормального осуществления (машины, оборудование, здания и т. п.) и составляющие материально-техническую базу предприятия. </w:t>
      </w:r>
      <w:r w:rsidRPr="004221DC">
        <w:rPr>
          <w:i/>
          <w:iCs/>
          <w:sz w:val="28"/>
          <w:szCs w:val="28"/>
        </w:rPr>
        <w:t xml:space="preserve">Непроизводственные </w:t>
      </w:r>
      <w:r w:rsidRPr="004221DC">
        <w:rPr>
          <w:sz w:val="28"/>
          <w:szCs w:val="28"/>
        </w:rPr>
        <w:t>основные фонды несут социальную нагрузку и непосредственно не участвуют в производственном процессе</w:t>
      </w:r>
      <w:proofErr w:type="gramStart"/>
      <w:r w:rsidRPr="004221DC">
        <w:rPr>
          <w:sz w:val="28"/>
          <w:szCs w:val="28"/>
        </w:rPr>
        <w:t>.</w:t>
      </w:r>
      <w:proofErr w:type="gramEnd"/>
      <w:r w:rsidRPr="004221DC">
        <w:rPr>
          <w:sz w:val="28"/>
          <w:szCs w:val="28"/>
        </w:rPr>
        <w:t xml:space="preserve"> </w:t>
      </w:r>
      <w:proofErr w:type="gramStart"/>
      <w:r w:rsidRPr="004221DC">
        <w:rPr>
          <w:sz w:val="28"/>
          <w:szCs w:val="28"/>
        </w:rPr>
        <w:t>к</w:t>
      </w:r>
      <w:proofErr w:type="gramEnd"/>
      <w:r w:rsidRPr="004221DC">
        <w:rPr>
          <w:sz w:val="28"/>
          <w:szCs w:val="28"/>
        </w:rPr>
        <w:t xml:space="preserve"> ним относятся объекты здравоохранения, просвещения, физической культуры, общественного питания и жилищно-коммунального хозяйства, находящиеся на балансе предприятия и предназначенные для удовлетворения различных потребностей работников;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 xml:space="preserve">• в зависимости от </w:t>
      </w:r>
      <w:r w:rsidRPr="004221DC">
        <w:rPr>
          <w:i/>
          <w:iCs/>
          <w:sz w:val="28"/>
          <w:szCs w:val="28"/>
        </w:rPr>
        <w:t xml:space="preserve">степени участия в производственном процессе </w:t>
      </w:r>
      <w:r w:rsidRPr="004221DC">
        <w:rPr>
          <w:sz w:val="28"/>
          <w:szCs w:val="28"/>
        </w:rPr>
        <w:t xml:space="preserve">в практике планирования и экономического анализа основные производственные фонды делятся </w:t>
      </w:r>
      <w:proofErr w:type="gramStart"/>
      <w:r w:rsidRPr="004221DC">
        <w:rPr>
          <w:sz w:val="28"/>
          <w:szCs w:val="28"/>
        </w:rPr>
        <w:t>на</w:t>
      </w:r>
      <w:proofErr w:type="gramEnd"/>
      <w:r w:rsidRPr="004221DC">
        <w:rPr>
          <w:sz w:val="28"/>
          <w:szCs w:val="28"/>
        </w:rPr>
        <w:t xml:space="preserve"> активные и пассивные. </w:t>
      </w:r>
      <w:r w:rsidRPr="004221DC">
        <w:rPr>
          <w:i/>
          <w:iCs/>
          <w:sz w:val="28"/>
          <w:szCs w:val="28"/>
        </w:rPr>
        <w:t xml:space="preserve">Активная часть </w:t>
      </w:r>
      <w:r w:rsidRPr="004221DC">
        <w:rPr>
          <w:sz w:val="28"/>
          <w:szCs w:val="28"/>
        </w:rPr>
        <w:t>фондов влияет на объем производства продукц</w:t>
      </w:r>
      <w:proofErr w:type="gramStart"/>
      <w:r w:rsidRPr="004221DC">
        <w:rPr>
          <w:sz w:val="28"/>
          <w:szCs w:val="28"/>
        </w:rPr>
        <w:t>ии и ее</w:t>
      </w:r>
      <w:proofErr w:type="gramEnd"/>
      <w:r w:rsidRPr="004221DC">
        <w:rPr>
          <w:sz w:val="28"/>
          <w:szCs w:val="28"/>
        </w:rPr>
        <w:t xml:space="preserve"> качество, непосредственно воздействуя на предмет труда (машины и оборудование). </w:t>
      </w:r>
      <w:r w:rsidRPr="004221DC">
        <w:rPr>
          <w:i/>
          <w:iCs/>
          <w:sz w:val="28"/>
          <w:szCs w:val="28"/>
        </w:rPr>
        <w:t xml:space="preserve">Пассивные </w:t>
      </w:r>
      <w:r w:rsidRPr="004221DC">
        <w:rPr>
          <w:sz w:val="28"/>
          <w:szCs w:val="28"/>
        </w:rPr>
        <w:t xml:space="preserve">основные фонды непосредственно не воздействуют на предмет труда, а создают условия для нормального функционирования производства (здания, сооружения и др.). 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Учет и оценка основных фондов </w:t>
      </w:r>
      <w:r w:rsidRPr="004221DC">
        <w:rPr>
          <w:sz w:val="28"/>
          <w:szCs w:val="28"/>
        </w:rPr>
        <w:t>ведется в нат</w:t>
      </w:r>
      <w:r>
        <w:rPr>
          <w:sz w:val="28"/>
          <w:szCs w:val="28"/>
        </w:rPr>
        <w:t>уральном и денежном выражении. Н</w:t>
      </w:r>
      <w:r w:rsidRPr="004221DC">
        <w:rPr>
          <w:sz w:val="28"/>
          <w:szCs w:val="28"/>
        </w:rPr>
        <w:t>атуральные показатели позволяют получить данные для расчета производственной мощности, баланса оборудования, технического уровня производства. Они рассчитываются по каждой группе основных фондов по их натурально-вещественному составу. Стоимостная оценка необходима для учета, анализа и планирования, для определения динамики и структуры основных фондов, амортизационных отчислений, показателей эффективности использования основных фондов, а также для расчета объема и структуры инвестиций.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>Стоимостная оценка основных фондов ведется по следующим направлениям.</w:t>
      </w:r>
    </w:p>
    <w:p w:rsidR="00CE20F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Первоначальная стоимость </w:t>
      </w:r>
      <w:r w:rsidRPr="004221DC">
        <w:rPr>
          <w:sz w:val="28"/>
          <w:szCs w:val="28"/>
        </w:rPr>
        <w:t xml:space="preserve">основных средств. Позволяет установить размер затрат на их покупку или возведение и является основой для их постановки на учет и определения амортизационных отчислений на реновацию (полное восстановление). 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 xml:space="preserve">Основные фонды предприятия могут быть созданы и приобретены в разное время, поэтому их первоначальная оценка может быть несопоставима с реальными условиями. В результате основные фонды на предприятии оценивают по </w:t>
      </w:r>
      <w:r w:rsidRPr="004221DC">
        <w:rPr>
          <w:i/>
          <w:iCs/>
          <w:sz w:val="28"/>
          <w:szCs w:val="28"/>
        </w:rPr>
        <w:t xml:space="preserve">восстановительной </w:t>
      </w:r>
      <w:r w:rsidRPr="004221DC">
        <w:rPr>
          <w:sz w:val="28"/>
          <w:szCs w:val="28"/>
        </w:rPr>
        <w:t>стоимости, под которой понимается стоимость их воспроизводства в современных условиях. Восстановительная стоимость определяется в результате переоценки основных фондов.</w:t>
      </w:r>
    </w:p>
    <w:p w:rsidR="00CE20F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proofErr w:type="gramStart"/>
      <w:r w:rsidRPr="004221DC">
        <w:rPr>
          <w:i/>
          <w:iCs/>
          <w:sz w:val="28"/>
          <w:szCs w:val="28"/>
        </w:rPr>
        <w:t xml:space="preserve">Переоценка основных фондов </w:t>
      </w:r>
      <w:r w:rsidRPr="004221DC">
        <w:rPr>
          <w:sz w:val="28"/>
          <w:szCs w:val="28"/>
        </w:rPr>
        <w:t xml:space="preserve">(определение их реальной стоимости) позволяет объективно оценить истинную стоимость основных фондов; более правильно и точно определить затраты на производство и реализацию продукции, а также величину амортизационных отчислений, достаточную </w:t>
      </w:r>
      <w:r w:rsidRPr="004221DC">
        <w:rPr>
          <w:sz w:val="28"/>
          <w:szCs w:val="28"/>
        </w:rPr>
        <w:lastRenderedPageBreak/>
        <w:t xml:space="preserve">для простого воспроизводства основных фондов; объективно устанавливать продажные цены на реализуемые основные фонды и арендную плату (в случае сдачи их в аренду). </w:t>
      </w:r>
      <w:proofErr w:type="gramEnd"/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Остаточная </w:t>
      </w:r>
      <w:r w:rsidRPr="004221DC">
        <w:rPr>
          <w:sz w:val="28"/>
          <w:szCs w:val="28"/>
        </w:rPr>
        <w:t xml:space="preserve">стоимость представляет собой разницу между первоначальной, или восстановительной, стоимостью и суммой износа, т. е. это та часть стоимости основных средств, которая еще не перенесена на производимую продукцию. Определение остаточной стоимости </w:t>
      </w:r>
      <w:proofErr w:type="gramStart"/>
      <w:r w:rsidRPr="004221DC">
        <w:rPr>
          <w:sz w:val="28"/>
          <w:szCs w:val="28"/>
        </w:rPr>
        <w:t>необходимо</w:t>
      </w:r>
      <w:proofErr w:type="gramEnd"/>
      <w:r w:rsidRPr="004221DC">
        <w:rPr>
          <w:sz w:val="28"/>
          <w:szCs w:val="28"/>
        </w:rPr>
        <w:t xml:space="preserve"> прежде всего для оценки качественного состояния и планов воспроизводства основных фондов, а также для составления бухгалтерского баланса.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 xml:space="preserve">На предприятии может также определяться </w:t>
      </w:r>
      <w:r w:rsidRPr="004221DC">
        <w:rPr>
          <w:i/>
          <w:iCs/>
          <w:sz w:val="28"/>
          <w:szCs w:val="28"/>
        </w:rPr>
        <w:t xml:space="preserve">ликвидационная </w:t>
      </w:r>
      <w:r w:rsidRPr="004221DC">
        <w:rPr>
          <w:sz w:val="28"/>
          <w:szCs w:val="28"/>
        </w:rPr>
        <w:t>стоимость основных фондов, которая устанавливается вычитанием выручки от реализации изношенных или снятых с эксплуатации объектов основных средств и стоимости работ по их демонтажу.</w:t>
      </w:r>
    </w:p>
    <w:p w:rsidR="00CE20FC" w:rsidRPr="00555DCB" w:rsidRDefault="00CE20FC" w:rsidP="00CE20FC">
      <w:pPr>
        <w:jc w:val="both"/>
        <w:outlineLvl w:val="2"/>
        <w:rPr>
          <w:bCs/>
          <w:i/>
          <w:sz w:val="28"/>
          <w:szCs w:val="28"/>
        </w:rPr>
      </w:pPr>
      <w:bookmarkStart w:id="4" w:name="t21"/>
      <w:bookmarkEnd w:id="4"/>
      <w:r>
        <w:rPr>
          <w:bCs/>
          <w:i/>
          <w:sz w:val="28"/>
          <w:szCs w:val="28"/>
        </w:rPr>
        <w:t xml:space="preserve">              </w:t>
      </w:r>
      <w:r w:rsidRPr="00555DCB">
        <w:rPr>
          <w:bCs/>
          <w:i/>
          <w:sz w:val="28"/>
          <w:szCs w:val="28"/>
        </w:rPr>
        <w:t xml:space="preserve">Износ, амортизация и воспроизводство основных фондов 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 xml:space="preserve">Под </w:t>
      </w:r>
      <w:r w:rsidRPr="004221DC">
        <w:rPr>
          <w:i/>
          <w:iCs/>
          <w:sz w:val="28"/>
          <w:szCs w:val="28"/>
        </w:rPr>
        <w:t xml:space="preserve">физическим износом </w:t>
      </w:r>
      <w:r w:rsidRPr="004221DC">
        <w:rPr>
          <w:sz w:val="28"/>
          <w:szCs w:val="28"/>
        </w:rPr>
        <w:t>понимается утрата средствами труда своих первоначальных производственно-технических каче</w:t>
      </w:r>
      <w:proofErr w:type="gramStart"/>
      <w:r w:rsidRPr="004221DC">
        <w:rPr>
          <w:sz w:val="28"/>
          <w:szCs w:val="28"/>
        </w:rPr>
        <w:t>ств в пр</w:t>
      </w:r>
      <w:proofErr w:type="gramEnd"/>
      <w:r w:rsidRPr="004221DC">
        <w:rPr>
          <w:sz w:val="28"/>
          <w:szCs w:val="28"/>
        </w:rPr>
        <w:t xml:space="preserve">оцессе их использования. Различают полный физический износ, который приводит к ликвидации или замене основных фондов </w:t>
      </w:r>
      <w:proofErr w:type="gramStart"/>
      <w:r w:rsidRPr="004221DC">
        <w:rPr>
          <w:sz w:val="28"/>
          <w:szCs w:val="28"/>
        </w:rPr>
        <w:t>новыми</w:t>
      </w:r>
      <w:proofErr w:type="gramEnd"/>
      <w:r w:rsidRPr="004221DC">
        <w:rPr>
          <w:sz w:val="28"/>
          <w:szCs w:val="28"/>
        </w:rPr>
        <w:t xml:space="preserve"> (капитальное строительство), и частичный, который возмещается путем ремонта. 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>Для анализа степени физического износа основных фондов используются следующие показатели: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1) коэффициент физического износа основных фондов: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noProof/>
          <w:sz w:val="28"/>
          <w:szCs w:val="28"/>
        </w:rPr>
        <w:drawing>
          <wp:inline distT="0" distB="0" distL="0" distR="0" wp14:anchorId="34339DB3" wp14:editId="3B35A1B6">
            <wp:extent cx="1457325" cy="723900"/>
            <wp:effectExtent l="0" t="0" r="9525" b="0"/>
            <wp:docPr id="1" name="Рисунок 1" descr="i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F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где</w:t>
      </w:r>
      <w:proofErr w:type="gramStart"/>
      <w:r w:rsidRPr="00422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21DC">
        <w:rPr>
          <w:sz w:val="28"/>
          <w:szCs w:val="28"/>
        </w:rPr>
        <w:t>И</w:t>
      </w:r>
      <w:proofErr w:type="gramEnd"/>
      <w:r w:rsidRPr="004221DC">
        <w:rPr>
          <w:sz w:val="28"/>
          <w:szCs w:val="28"/>
        </w:rPr>
        <w:t xml:space="preserve"> – сумма износа основных фондов (начисленная амортизация за весь период эксплуатации);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4221DC">
        <w:rPr>
          <w:sz w:val="28"/>
          <w:szCs w:val="28"/>
        </w:rPr>
        <w:t>Пс</w:t>
      </w:r>
      <w:proofErr w:type="spellEnd"/>
      <w:r w:rsidRPr="004221DC">
        <w:rPr>
          <w:sz w:val="28"/>
          <w:szCs w:val="28"/>
        </w:rPr>
        <w:t xml:space="preserve"> – первоначальная, или восстановительная, стоимость основных фондов.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>Физический износ можно определить и по сроку службы: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noProof/>
          <w:sz w:val="28"/>
          <w:szCs w:val="28"/>
        </w:rPr>
        <w:drawing>
          <wp:inline distT="0" distB="0" distL="0" distR="0" wp14:anchorId="13899A1D" wp14:editId="20E9F998">
            <wp:extent cx="1800225" cy="676275"/>
            <wp:effectExtent l="0" t="0" r="9525" b="9525"/>
            <wp:docPr id="2" name="Рисунок 2" descr="i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_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F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 </w:t>
      </w:r>
      <w:proofErr w:type="spellStart"/>
      <w:r w:rsidRPr="004221DC">
        <w:rPr>
          <w:sz w:val="28"/>
          <w:szCs w:val="28"/>
        </w:rPr>
        <w:t>Тф</w:t>
      </w:r>
      <w:proofErr w:type="spellEnd"/>
      <w:r w:rsidRPr="004221DC">
        <w:rPr>
          <w:sz w:val="28"/>
          <w:szCs w:val="28"/>
        </w:rPr>
        <w:t xml:space="preserve"> – фактический срок службы </w:t>
      </w:r>
      <w:proofErr w:type="spellStart"/>
      <w:r w:rsidRPr="004221DC">
        <w:rPr>
          <w:sz w:val="28"/>
          <w:szCs w:val="28"/>
        </w:rPr>
        <w:t>объекта;</w:t>
      </w:r>
      <w:proofErr w:type="spellEnd"/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4221DC">
        <w:rPr>
          <w:sz w:val="28"/>
          <w:szCs w:val="28"/>
        </w:rPr>
        <w:t>Тн</w:t>
      </w:r>
      <w:proofErr w:type="spellEnd"/>
      <w:r w:rsidRPr="004221DC">
        <w:rPr>
          <w:sz w:val="28"/>
          <w:szCs w:val="28"/>
        </w:rPr>
        <w:t xml:space="preserve"> – нормативный срок службы объекта;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2) коэффициент годности основных фондов, характеризующий их физическое состояние на определенную дату, исчисляется по формуле: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noProof/>
          <w:sz w:val="28"/>
          <w:szCs w:val="28"/>
        </w:rPr>
        <w:drawing>
          <wp:inline distT="0" distB="0" distL="0" distR="0" wp14:anchorId="4B18F264" wp14:editId="1717CCAF">
            <wp:extent cx="1562100" cy="428625"/>
            <wp:effectExtent l="0" t="0" r="0" b="9525"/>
            <wp:docPr id="3" name="Рисунок 3" descr="i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0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 xml:space="preserve">коэффициент годности может быть определен и на основе </w:t>
      </w:r>
      <w:r w:rsidR="00FE169F">
        <w:rPr>
          <w:sz w:val="28"/>
          <w:szCs w:val="28"/>
        </w:rPr>
        <w:t>коэффициента физического износа.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 xml:space="preserve">Наряду с физическим износом основные фонды претерпевают </w:t>
      </w:r>
      <w:r w:rsidRPr="004221DC">
        <w:rPr>
          <w:i/>
          <w:iCs/>
          <w:sz w:val="28"/>
          <w:szCs w:val="28"/>
        </w:rPr>
        <w:t xml:space="preserve">моральный износ </w:t>
      </w:r>
      <w:r w:rsidRPr="004221DC">
        <w:rPr>
          <w:sz w:val="28"/>
          <w:szCs w:val="28"/>
        </w:rPr>
        <w:t>(обесценивание). Он проявляется в том, что происходит снижение эффективности использования основных сре</w:t>
      </w:r>
      <w:proofErr w:type="gramStart"/>
      <w:r w:rsidRPr="004221DC">
        <w:rPr>
          <w:sz w:val="28"/>
          <w:szCs w:val="28"/>
        </w:rPr>
        <w:t>дств в пр</w:t>
      </w:r>
      <w:proofErr w:type="gramEnd"/>
      <w:r w:rsidRPr="004221DC">
        <w:rPr>
          <w:sz w:val="28"/>
          <w:szCs w:val="28"/>
        </w:rPr>
        <w:t xml:space="preserve">оизводстве </w:t>
      </w:r>
      <w:r w:rsidRPr="004221DC">
        <w:rPr>
          <w:sz w:val="28"/>
          <w:szCs w:val="28"/>
        </w:rPr>
        <w:lastRenderedPageBreak/>
        <w:t xml:space="preserve">из-за того, что средства труда обесцениваются, утрачивают стоимость до их физического износа, до окончания срока своей физической службы. 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221DC">
        <w:rPr>
          <w:i/>
          <w:iCs/>
          <w:sz w:val="28"/>
          <w:szCs w:val="28"/>
        </w:rPr>
        <w:t>Амортизация</w:t>
      </w:r>
      <w:r w:rsidRPr="004221DC">
        <w:rPr>
          <w:sz w:val="28"/>
          <w:szCs w:val="28"/>
        </w:rPr>
        <w:t xml:space="preserve"> – это постепенный перенос стоимости основных производственных фондов на вновь созданную продукцию.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Норма амортизации </w:t>
      </w:r>
      <w:r w:rsidRPr="004221DC">
        <w:rPr>
          <w:sz w:val="28"/>
          <w:szCs w:val="28"/>
        </w:rPr>
        <w:t xml:space="preserve">представляет собой установленный годовой процент погашения стоимости основных фондов и устанавливает сумму ежегодных амортизационных отчислений. 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>Воспроизводство основных фондов</w:t>
      </w:r>
      <w:r w:rsidRPr="004221DC">
        <w:rPr>
          <w:sz w:val="28"/>
          <w:szCs w:val="28"/>
        </w:rPr>
        <w:t xml:space="preserve"> – это непрерывный процесс их обновления путем приобретения новых, реконструкции, технического перевооружения, модернизации и капитального ремонта. Его основные цели – возмещение изношенных основных фондов, увеличение массы основных фондов, обеспечение ими предприятий в соответствии с производственной программой и поддержание их в рабочем состоянии.</w:t>
      </w:r>
    </w:p>
    <w:p w:rsidR="00CE20F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Расширенное </w:t>
      </w:r>
      <w:r w:rsidRPr="004221DC">
        <w:rPr>
          <w:sz w:val="28"/>
          <w:szCs w:val="28"/>
        </w:rPr>
        <w:t>воспроизводство предполагает обновление основных фондов в увеличивающемся объеме, т. е. повышение их физического объема путем нового строительства, расширения действующих предприятий, реконструкции и технического перевооружения, модернизации оборудования.</w:t>
      </w:r>
    </w:p>
    <w:p w:rsidR="00CE20FC" w:rsidRDefault="00CE20FC" w:rsidP="00CE20FC">
      <w:pPr>
        <w:jc w:val="both"/>
        <w:rPr>
          <w:sz w:val="28"/>
          <w:szCs w:val="28"/>
        </w:rPr>
      </w:pPr>
    </w:p>
    <w:p w:rsidR="00CE20FC" w:rsidRDefault="00CE20FC" w:rsidP="00CE20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E169F">
        <w:rPr>
          <w:sz w:val="28"/>
          <w:szCs w:val="28"/>
        </w:rPr>
        <w:t xml:space="preserve">       </w:t>
      </w:r>
      <w:r w:rsidRPr="001F5117">
        <w:rPr>
          <w:b/>
          <w:sz w:val="28"/>
          <w:szCs w:val="28"/>
        </w:rPr>
        <w:t>Тема 3. Оборотные средства организации</w:t>
      </w:r>
    </w:p>
    <w:p w:rsidR="00FE169F" w:rsidRPr="00FE169F" w:rsidRDefault="00FE169F" w:rsidP="00CE20FC">
      <w:pPr>
        <w:jc w:val="both"/>
        <w:rPr>
          <w:sz w:val="28"/>
          <w:szCs w:val="28"/>
        </w:rPr>
      </w:pPr>
    </w:p>
    <w:p w:rsidR="00FE169F" w:rsidRDefault="00CE20FC" w:rsidP="00CE20FC">
      <w:pPr>
        <w:jc w:val="both"/>
        <w:rPr>
          <w:sz w:val="28"/>
          <w:szCs w:val="28"/>
        </w:rPr>
      </w:pPr>
      <w:bookmarkStart w:id="5" w:name="t22"/>
      <w:bookmarkStart w:id="6" w:name="t24"/>
      <w:bookmarkStart w:id="7" w:name="t25"/>
      <w:bookmarkEnd w:id="5"/>
      <w:bookmarkEnd w:id="6"/>
      <w:bookmarkEnd w:id="7"/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 xml:space="preserve">Любой производственный процесс на предприятии является результатом соединения рабочей силы со средствами производства, которые представлены основным и оборотным капиталом. </w:t>
      </w:r>
    </w:p>
    <w:p w:rsidR="00CE20FC" w:rsidRPr="004221DC" w:rsidRDefault="00FE169F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20FC" w:rsidRPr="001F5117">
        <w:rPr>
          <w:i/>
          <w:sz w:val="28"/>
          <w:szCs w:val="28"/>
        </w:rPr>
        <w:t>Оборотные средства</w:t>
      </w:r>
      <w:r w:rsidR="00CE20FC" w:rsidRPr="004221DC">
        <w:rPr>
          <w:sz w:val="28"/>
          <w:szCs w:val="28"/>
        </w:rPr>
        <w:t xml:space="preserve"> – важнейший элемент производства, обеспечивающий его необходимыми финансовыми ресурсами и обусловливающий непрерывность функционирования предприятия.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Оборотные средства </w:t>
      </w:r>
      <w:r w:rsidRPr="004221DC">
        <w:rPr>
          <w:sz w:val="28"/>
          <w:szCs w:val="28"/>
        </w:rPr>
        <w:t>представляют собой сумму денежных средств, авансированных для создания оборотных производственных фондов и фондов обращения.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>Оборотные производственные фонды</w:t>
      </w:r>
      <w:r w:rsidRPr="004221DC">
        <w:rPr>
          <w:sz w:val="28"/>
          <w:szCs w:val="28"/>
        </w:rPr>
        <w:t xml:space="preserve"> – это часть сре</w:t>
      </w:r>
      <w:proofErr w:type="gramStart"/>
      <w:r w:rsidRPr="004221DC">
        <w:rPr>
          <w:sz w:val="28"/>
          <w:szCs w:val="28"/>
        </w:rPr>
        <w:t>дств пр</w:t>
      </w:r>
      <w:proofErr w:type="gramEnd"/>
      <w:r w:rsidRPr="004221DC">
        <w:rPr>
          <w:sz w:val="28"/>
          <w:szCs w:val="28"/>
        </w:rPr>
        <w:t xml:space="preserve">оизводства, которая один раз участвует в производственном процессе, сразу и полностью переносит свою стоимость на производимую продукцию и в процессе производства изменяет (сырье, материалы) или утрачивает (топливо) свою натурально-вещественную форму. К ним относятся: сырье, основные и вспомогательные материалы, комплектующие изделия, не законченная производством продукция, топливо, тара, спецодежда, расходы </w:t>
      </w:r>
      <w:r>
        <w:rPr>
          <w:sz w:val="28"/>
          <w:szCs w:val="28"/>
        </w:rPr>
        <w:t xml:space="preserve">      </w:t>
      </w:r>
      <w:r w:rsidRPr="004221DC">
        <w:rPr>
          <w:sz w:val="28"/>
          <w:szCs w:val="28"/>
        </w:rPr>
        <w:t>будущих периодов и др.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Фонды обращения </w:t>
      </w:r>
      <w:r w:rsidRPr="004221DC">
        <w:rPr>
          <w:sz w:val="28"/>
          <w:szCs w:val="28"/>
        </w:rPr>
        <w:t>включают средства, обслуживающие процесс реализации продукции (готовая продукция на складе; товары, отгруженные заказчикам, но еще не оплаченные ими; средства в расчетах; денежные средства в кассе предприятия и на счетах в банках). Они не участвуют в производственном процессе, но необходимы для обеспечения единства производства и обращения.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221DC">
        <w:rPr>
          <w:sz w:val="28"/>
          <w:szCs w:val="28"/>
        </w:rPr>
        <w:t>В практике экономической работы для изучения состава и структуры оборотные средства классифицируются по нескольким признакам.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По сферам оборота (по экономическому содержанию) </w:t>
      </w:r>
      <w:r w:rsidRPr="004221DC">
        <w:rPr>
          <w:sz w:val="28"/>
          <w:szCs w:val="28"/>
        </w:rPr>
        <w:t>оборотные средства подразделяются на оборотные производственные фонды (сфера производства) и фонды обращения (сфера обращения).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 xml:space="preserve">Отдельные части оборотных средств имеют различное назначение и по-разному используются в производственно-хозяйственной деятельности, поэтому они классифицируются </w:t>
      </w:r>
      <w:r w:rsidRPr="004221DC">
        <w:rPr>
          <w:i/>
          <w:iCs/>
          <w:sz w:val="28"/>
          <w:szCs w:val="28"/>
        </w:rPr>
        <w:t>по следующим элементам.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>Оборотные фонды: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производственные запасы – сырье, основные и вспомогательные материалы, покупные полуфабрикаты, топливо, тара, запчасти;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• незавершенное производство и полуфабрикаты собственного производства;</w:t>
      </w:r>
    </w:p>
    <w:p w:rsidR="00CE20F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 xml:space="preserve">• расходы будущих периодов. 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>Фонды обращения: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• готовая продукция на складах;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• продукция отгруженная, но не оплаченная;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• средства в расчетах;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 w:rsidRPr="004221DC">
        <w:rPr>
          <w:sz w:val="28"/>
          <w:szCs w:val="28"/>
        </w:rPr>
        <w:t>• денежные средства в кассе и на счетах.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По охвату нормированием </w:t>
      </w:r>
      <w:r w:rsidRPr="004221DC">
        <w:rPr>
          <w:sz w:val="28"/>
          <w:szCs w:val="28"/>
        </w:rPr>
        <w:t xml:space="preserve">оборотные средства делятся </w:t>
      </w:r>
      <w:proofErr w:type="gramStart"/>
      <w:r w:rsidRPr="004221DC">
        <w:rPr>
          <w:sz w:val="28"/>
          <w:szCs w:val="28"/>
        </w:rPr>
        <w:t>на</w:t>
      </w:r>
      <w:proofErr w:type="gramEnd"/>
      <w:r w:rsidRPr="004221DC">
        <w:rPr>
          <w:sz w:val="28"/>
          <w:szCs w:val="28"/>
        </w:rPr>
        <w:t xml:space="preserve"> нормируемые и ненормируемые. По нормируемым оборотным средствам устанавливаются нормативы, т. е. минимальные размеры (оборотные средства в запасах товарно-материальных ценностей). Величина ненормируемых оборотных средств контролируется не по нормативам, а по фактическим данным (дебиторская задолженность, средства в расчетах, денежные средства в кассе и на счетах предприятия).</w:t>
      </w:r>
    </w:p>
    <w:p w:rsidR="00CE20F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По источникам формирования </w:t>
      </w:r>
      <w:r w:rsidRPr="004221DC">
        <w:rPr>
          <w:sz w:val="28"/>
          <w:szCs w:val="28"/>
        </w:rPr>
        <w:t xml:space="preserve">оборотные средства делятся </w:t>
      </w:r>
      <w:proofErr w:type="gramStart"/>
      <w:r w:rsidRPr="004221DC">
        <w:rPr>
          <w:sz w:val="28"/>
          <w:szCs w:val="28"/>
        </w:rPr>
        <w:t>на</w:t>
      </w:r>
      <w:proofErr w:type="gramEnd"/>
      <w:r w:rsidRPr="004221DC">
        <w:rPr>
          <w:sz w:val="28"/>
          <w:szCs w:val="28"/>
        </w:rPr>
        <w:t xml:space="preserve"> собственные и заемные. Собственные – это оборотные средства, находящиеся в постоянном пользовании предприятия. К ним относятся средства, которыми предприятие наделяется при его организации (уставный капитал), отчисления от прибыли, устойчивые пассивы (например, задолженность персоналу по заработной плате). 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 xml:space="preserve">Под </w:t>
      </w:r>
      <w:r w:rsidRPr="004221DC">
        <w:rPr>
          <w:i/>
          <w:iCs/>
          <w:sz w:val="28"/>
          <w:szCs w:val="28"/>
        </w:rPr>
        <w:t xml:space="preserve">структурой оборотных средств </w:t>
      </w:r>
      <w:r w:rsidRPr="004221DC">
        <w:rPr>
          <w:sz w:val="28"/>
          <w:szCs w:val="28"/>
        </w:rPr>
        <w:t xml:space="preserve">понимается соотношение их отдельных элементов во всей совокупности. </w:t>
      </w:r>
    </w:p>
    <w:p w:rsidR="00CE20FC" w:rsidRPr="001F5117" w:rsidRDefault="00CE20FC" w:rsidP="00CE20FC">
      <w:pPr>
        <w:jc w:val="both"/>
        <w:outlineLvl w:val="2"/>
        <w:rPr>
          <w:bCs/>
          <w:i/>
          <w:sz w:val="28"/>
          <w:szCs w:val="28"/>
        </w:rPr>
      </w:pPr>
      <w:bookmarkStart w:id="8" w:name="t26"/>
      <w:bookmarkEnd w:id="8"/>
      <w:r>
        <w:rPr>
          <w:b/>
          <w:bCs/>
          <w:sz w:val="28"/>
          <w:szCs w:val="28"/>
        </w:rPr>
        <w:t xml:space="preserve">                       </w:t>
      </w:r>
      <w:r w:rsidR="00FE169F">
        <w:rPr>
          <w:b/>
          <w:bCs/>
          <w:sz w:val="28"/>
          <w:szCs w:val="28"/>
        </w:rPr>
        <w:t xml:space="preserve">      </w:t>
      </w:r>
      <w:r>
        <w:rPr>
          <w:bCs/>
          <w:i/>
          <w:sz w:val="28"/>
          <w:szCs w:val="28"/>
        </w:rPr>
        <w:t xml:space="preserve">Нормирование оборотных средств 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>Нормирование оборотных средств</w:t>
      </w:r>
      <w:r w:rsidRPr="004221DC">
        <w:rPr>
          <w:sz w:val="28"/>
          <w:szCs w:val="28"/>
        </w:rPr>
        <w:t xml:space="preserve"> – это процесс определения минимальной, но достаточной для нормального протекания производственного процесса величины оборотных средств на предприятии.</w:t>
      </w:r>
    </w:p>
    <w:p w:rsidR="00CE20FC" w:rsidRPr="004221DC" w:rsidRDefault="00CE20FC" w:rsidP="00CE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21DC">
        <w:rPr>
          <w:sz w:val="28"/>
          <w:szCs w:val="28"/>
        </w:rPr>
        <w:t xml:space="preserve">В практике внутрипроизводственного планирования предприятия используют следующие </w:t>
      </w:r>
      <w:r>
        <w:rPr>
          <w:i/>
          <w:iCs/>
          <w:sz w:val="28"/>
          <w:szCs w:val="28"/>
        </w:rPr>
        <w:t xml:space="preserve">методы </w:t>
      </w:r>
      <w:r w:rsidRPr="004221DC">
        <w:rPr>
          <w:i/>
          <w:iCs/>
          <w:sz w:val="28"/>
          <w:szCs w:val="28"/>
        </w:rPr>
        <w:t>нормирования оборотных средств.</w:t>
      </w:r>
    </w:p>
    <w:p w:rsidR="00CE20FC" w:rsidRDefault="00CE20FC" w:rsidP="00CE20FC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4221DC">
        <w:rPr>
          <w:i/>
          <w:iCs/>
          <w:sz w:val="28"/>
          <w:szCs w:val="28"/>
        </w:rPr>
        <w:t xml:space="preserve">Аналитический </w:t>
      </w:r>
      <w:r w:rsidRPr="004221DC">
        <w:rPr>
          <w:sz w:val="28"/>
          <w:szCs w:val="28"/>
        </w:rPr>
        <w:t xml:space="preserve">метод предполагает расчет потребности в оборотных средствах в размере их фактических средних остатков с учетом роста объема производства продукции в плановом периоде. </w:t>
      </w:r>
    </w:p>
    <w:p w:rsidR="00830CE2" w:rsidRDefault="00CE20FC" w:rsidP="00A5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iCs/>
          <w:sz w:val="28"/>
          <w:szCs w:val="28"/>
        </w:rPr>
        <w:t>Коэффициентны</w:t>
      </w:r>
      <w:r w:rsidRPr="004221DC">
        <w:rPr>
          <w:i/>
          <w:iCs/>
          <w:sz w:val="28"/>
          <w:szCs w:val="28"/>
        </w:rPr>
        <w:t xml:space="preserve">й </w:t>
      </w:r>
      <w:r w:rsidRPr="004221DC">
        <w:rPr>
          <w:sz w:val="28"/>
          <w:szCs w:val="28"/>
        </w:rPr>
        <w:t xml:space="preserve">метод основан на делении элементов оборотных средств на две группы в зависимости от изменения объема производства. </w:t>
      </w:r>
    </w:p>
    <w:p w:rsidR="00FE169F" w:rsidRPr="00FE169F" w:rsidRDefault="00FE169F" w:rsidP="00A52A69">
      <w:pPr>
        <w:jc w:val="both"/>
        <w:rPr>
          <w:sz w:val="28"/>
          <w:szCs w:val="28"/>
        </w:rPr>
      </w:pPr>
    </w:p>
    <w:bookmarkEnd w:id="3"/>
    <w:p w:rsidR="00A52A69" w:rsidRPr="008B45A5" w:rsidRDefault="00A52A69" w:rsidP="008B45A5">
      <w:pPr>
        <w:pStyle w:val="a8"/>
        <w:numPr>
          <w:ilvl w:val="0"/>
          <w:numId w:val="1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Выполнить тесты:</w:t>
      </w:r>
    </w:p>
    <w:p w:rsidR="00BD385B" w:rsidRDefault="00FE169F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Какие элементы включаются в основные производственные фонды:</w:t>
      </w:r>
    </w:p>
    <w:p w:rsidR="00BD385B" w:rsidRDefault="00FE169F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денежные средства</w:t>
      </w:r>
      <w:r w:rsidR="00BD385B">
        <w:rPr>
          <w:color w:val="000000"/>
          <w:sz w:val="28"/>
          <w:szCs w:val="28"/>
        </w:rPr>
        <w:t>;</w:t>
      </w:r>
    </w:p>
    <w:p w:rsidR="00BD385B" w:rsidRDefault="00FE169F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здания</w:t>
      </w:r>
      <w:r w:rsidRPr="00FE16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сооружения</w:t>
      </w:r>
      <w:r w:rsidR="00BD385B">
        <w:rPr>
          <w:color w:val="000000"/>
          <w:sz w:val="28"/>
          <w:szCs w:val="28"/>
        </w:rPr>
        <w:t>;</w:t>
      </w:r>
    </w:p>
    <w:p w:rsidR="00BD385B" w:rsidRDefault="00FE169F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транспортные средства</w:t>
      </w:r>
      <w:r w:rsidR="00BD385B">
        <w:rPr>
          <w:color w:val="000000"/>
          <w:sz w:val="28"/>
          <w:szCs w:val="28"/>
        </w:rPr>
        <w:t>;</w:t>
      </w:r>
    </w:p>
    <w:p w:rsidR="00BD385B" w:rsidRDefault="00FE169F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материальные ресурсы</w:t>
      </w:r>
      <w:r w:rsidR="00BD385B">
        <w:rPr>
          <w:color w:val="000000"/>
          <w:sz w:val="28"/>
          <w:szCs w:val="28"/>
        </w:rPr>
        <w:t>.</w:t>
      </w:r>
    </w:p>
    <w:p w:rsidR="00BD385B" w:rsidRDefault="00BD385B" w:rsidP="00A52A69">
      <w:pPr>
        <w:jc w:val="both"/>
        <w:rPr>
          <w:color w:val="000000"/>
          <w:sz w:val="28"/>
          <w:szCs w:val="28"/>
        </w:rPr>
      </w:pPr>
    </w:p>
    <w:p w:rsidR="00BD385B" w:rsidRDefault="00FE169F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Что такое собственные средства и приравненные к ним</w:t>
      </w:r>
      <w:r w:rsidR="00BD385B">
        <w:rPr>
          <w:color w:val="000000"/>
          <w:sz w:val="28"/>
          <w:szCs w:val="28"/>
        </w:rPr>
        <w:t>:</w:t>
      </w:r>
    </w:p>
    <w:p w:rsidR="00BD385B" w:rsidRDefault="00FE169F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задолженность по заработной плате</w:t>
      </w:r>
      <w:r w:rsidR="00BD385B">
        <w:rPr>
          <w:color w:val="000000"/>
          <w:sz w:val="28"/>
          <w:szCs w:val="28"/>
        </w:rPr>
        <w:t>;</w:t>
      </w:r>
    </w:p>
    <w:p w:rsidR="00BD385B" w:rsidRDefault="00FE169F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уставный капитал</w:t>
      </w:r>
      <w:r w:rsidR="00BD385B">
        <w:rPr>
          <w:color w:val="000000"/>
          <w:sz w:val="28"/>
          <w:szCs w:val="28"/>
        </w:rPr>
        <w:t>;</w:t>
      </w:r>
    </w:p>
    <w:p w:rsidR="00BD385B" w:rsidRDefault="00BD385B" w:rsidP="00BD38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169F">
        <w:rPr>
          <w:color w:val="000000"/>
          <w:sz w:val="28"/>
          <w:szCs w:val="28"/>
        </w:rPr>
        <w:t xml:space="preserve"> задолженность по налогам и платежам</w:t>
      </w:r>
      <w:r>
        <w:rPr>
          <w:color w:val="000000"/>
          <w:sz w:val="28"/>
          <w:szCs w:val="28"/>
        </w:rPr>
        <w:t>;</w:t>
      </w:r>
    </w:p>
    <w:p w:rsidR="00A52A69" w:rsidRDefault="00FE169F" w:rsidP="00A52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прибыль</w:t>
      </w:r>
      <w:r w:rsidR="00222089">
        <w:rPr>
          <w:color w:val="000000"/>
          <w:sz w:val="28"/>
          <w:szCs w:val="28"/>
        </w:rPr>
        <w:t>.</w:t>
      </w:r>
    </w:p>
    <w:p w:rsidR="00517238" w:rsidRDefault="00222089" w:rsidP="00FE169F">
      <w:pPr>
        <w:rPr>
          <w:color w:val="000000"/>
          <w:sz w:val="27"/>
          <w:szCs w:val="27"/>
        </w:rPr>
      </w:pPr>
      <w:r>
        <w:rPr>
          <w:b/>
          <w:snapToGrid w:val="0"/>
          <w:sz w:val="28"/>
          <w:szCs w:val="28"/>
        </w:rPr>
        <w:t xml:space="preserve">    </w:t>
      </w:r>
      <w:r w:rsidR="00FE169F">
        <w:rPr>
          <w:b/>
          <w:snapToGrid w:val="0"/>
          <w:sz w:val="28"/>
          <w:szCs w:val="28"/>
        </w:rPr>
        <w:t xml:space="preserve">                               </w:t>
      </w:r>
    </w:p>
    <w:p w:rsidR="00517238" w:rsidRPr="00FE169F" w:rsidRDefault="00517238" w:rsidP="00FE169F">
      <w:pPr>
        <w:pStyle w:val="a8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proofErr w:type="gramStart"/>
      <w:r w:rsidRPr="00FE169F">
        <w:rPr>
          <w:color w:val="000000"/>
          <w:sz w:val="28"/>
          <w:szCs w:val="28"/>
        </w:rPr>
        <w:t>К зимней сессии  выполнить контрольную работу (выбрать тему</w:t>
      </w:r>
      <w:proofErr w:type="gramEnd"/>
    </w:p>
    <w:p w:rsidR="00517238" w:rsidRPr="00517238" w:rsidRDefault="00517238" w:rsidP="00517238">
      <w:pPr>
        <w:jc w:val="both"/>
        <w:rPr>
          <w:color w:val="000000"/>
          <w:sz w:val="28"/>
          <w:szCs w:val="28"/>
        </w:rPr>
      </w:pPr>
      <w:r w:rsidRPr="00517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517238">
        <w:rPr>
          <w:color w:val="000000"/>
          <w:sz w:val="28"/>
          <w:szCs w:val="28"/>
        </w:rPr>
        <w:t>амостоятельно</w:t>
      </w:r>
      <w:r>
        <w:rPr>
          <w:color w:val="000000"/>
          <w:sz w:val="28"/>
          <w:szCs w:val="28"/>
        </w:rPr>
        <w:t xml:space="preserve"> по тематике контрольных работ). </w:t>
      </w:r>
      <w:r w:rsidRPr="00517238">
        <w:rPr>
          <w:color w:val="000000"/>
          <w:sz w:val="28"/>
          <w:szCs w:val="28"/>
        </w:rPr>
        <w:t xml:space="preserve"> </w:t>
      </w:r>
    </w:p>
    <w:p w:rsidR="00222089" w:rsidRPr="00517238" w:rsidRDefault="00222089" w:rsidP="00517238">
      <w:pPr>
        <w:ind w:firstLine="709"/>
        <w:jc w:val="both"/>
        <w:rPr>
          <w:color w:val="000000"/>
          <w:sz w:val="27"/>
          <w:szCs w:val="27"/>
        </w:rPr>
      </w:pPr>
    </w:p>
    <w:p w:rsidR="00FE169F" w:rsidRDefault="008B45A5" w:rsidP="00FE169F">
      <w:pPr>
        <w:pStyle w:val="21"/>
        <w:ind w:left="0" w:firstLine="0"/>
        <w:jc w:val="center"/>
        <w:rPr>
          <w:b/>
        </w:rPr>
      </w:pPr>
      <w:r>
        <w:rPr>
          <w:b/>
        </w:rPr>
        <w:t xml:space="preserve">Тематика </w:t>
      </w:r>
      <w:r w:rsidR="00FE169F">
        <w:rPr>
          <w:b/>
        </w:rPr>
        <w:t xml:space="preserve">контрольных работ по дисциплине: </w:t>
      </w:r>
    </w:p>
    <w:p w:rsidR="00FE169F" w:rsidRDefault="00FE169F" w:rsidP="00FE169F">
      <w:pPr>
        <w:pStyle w:val="21"/>
        <w:ind w:left="0" w:firstLine="0"/>
        <w:jc w:val="center"/>
        <w:rPr>
          <w:b/>
        </w:rPr>
      </w:pPr>
      <w:r>
        <w:rPr>
          <w:b/>
        </w:rPr>
        <w:t>«</w:t>
      </w:r>
      <w:r w:rsidR="008B45A5">
        <w:rPr>
          <w:b/>
        </w:rPr>
        <w:t>Основы э</w:t>
      </w:r>
      <w:r>
        <w:rPr>
          <w:b/>
        </w:rPr>
        <w:t>кономика организации</w:t>
      </w:r>
      <w:r w:rsidRPr="00F138CD">
        <w:rPr>
          <w:b/>
        </w:rPr>
        <w:t>»</w:t>
      </w:r>
    </w:p>
    <w:p w:rsidR="00FE169F" w:rsidRDefault="00FE169F" w:rsidP="00FE169F">
      <w:pPr>
        <w:pStyle w:val="21"/>
        <w:ind w:left="0" w:firstLine="0"/>
        <w:jc w:val="center"/>
        <w:rPr>
          <w:b/>
        </w:rPr>
      </w:pP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1.</w:t>
      </w:r>
      <w:r w:rsidRPr="0061147E">
        <w:rPr>
          <w:sz w:val="28"/>
          <w:szCs w:val="28"/>
          <w:lang w:eastAsia="ko-KR"/>
        </w:rPr>
        <w:t>Место и роль предприятия в решении проблем национальной экономики.</w:t>
      </w:r>
    </w:p>
    <w:p w:rsidR="00FE169F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2.Инвестиционная деятельность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3.Хозяйственные риски предприятия.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4.Система мотивации персонала организации. 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5.</w:t>
      </w:r>
      <w:r w:rsidRPr="0061147E">
        <w:rPr>
          <w:sz w:val="28"/>
          <w:szCs w:val="28"/>
          <w:lang w:eastAsia="ko-KR"/>
        </w:rPr>
        <w:t>Организаци</w:t>
      </w:r>
      <w:r>
        <w:rPr>
          <w:sz w:val="28"/>
          <w:szCs w:val="28"/>
          <w:lang w:eastAsia="ko-KR"/>
        </w:rPr>
        <w:t>онно-правовые формы организаций.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6.О</w:t>
      </w:r>
      <w:r w:rsidRPr="0061147E">
        <w:rPr>
          <w:sz w:val="28"/>
          <w:szCs w:val="28"/>
          <w:lang w:eastAsia="ko-KR"/>
        </w:rPr>
        <w:t>сновные фон</w:t>
      </w:r>
      <w:r>
        <w:rPr>
          <w:sz w:val="28"/>
          <w:szCs w:val="28"/>
          <w:lang w:eastAsia="ko-KR"/>
        </w:rPr>
        <w:t>ды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7.</w:t>
      </w:r>
      <w:r w:rsidRPr="0061147E">
        <w:rPr>
          <w:sz w:val="28"/>
          <w:szCs w:val="28"/>
          <w:lang w:eastAsia="ko-KR"/>
        </w:rPr>
        <w:t>Износ и амортиза</w:t>
      </w:r>
      <w:r>
        <w:rPr>
          <w:sz w:val="28"/>
          <w:szCs w:val="28"/>
          <w:lang w:eastAsia="ko-KR"/>
        </w:rPr>
        <w:t>ция основных фондов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8.Трудовые ресурсы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9.</w:t>
      </w:r>
      <w:r w:rsidRPr="0061147E">
        <w:rPr>
          <w:sz w:val="28"/>
          <w:szCs w:val="28"/>
          <w:lang w:eastAsia="ko-KR"/>
        </w:rPr>
        <w:t>Нормировани</w:t>
      </w:r>
      <w:r>
        <w:rPr>
          <w:sz w:val="28"/>
          <w:szCs w:val="28"/>
          <w:lang w:eastAsia="ko-KR"/>
        </w:rPr>
        <w:t>е оборотных средств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10.Оборотные средства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11.Оплата труда персонала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12.</w:t>
      </w:r>
      <w:r w:rsidRPr="0061147E">
        <w:rPr>
          <w:sz w:val="28"/>
          <w:szCs w:val="28"/>
          <w:lang w:eastAsia="ko-KR"/>
        </w:rPr>
        <w:t>Не</w:t>
      </w:r>
      <w:r>
        <w:rPr>
          <w:sz w:val="28"/>
          <w:szCs w:val="28"/>
          <w:lang w:eastAsia="ko-KR"/>
        </w:rPr>
        <w:t>материальные активы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13.</w:t>
      </w:r>
      <w:r w:rsidRPr="0061147E">
        <w:rPr>
          <w:sz w:val="28"/>
          <w:szCs w:val="28"/>
          <w:lang w:eastAsia="ko-KR"/>
        </w:rPr>
        <w:t>Издер</w:t>
      </w:r>
      <w:r>
        <w:rPr>
          <w:sz w:val="28"/>
          <w:szCs w:val="28"/>
          <w:lang w:eastAsia="ko-KR"/>
        </w:rPr>
        <w:t>жки производства и обращения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14.</w:t>
      </w:r>
      <w:r w:rsidRPr="0061147E">
        <w:rPr>
          <w:sz w:val="28"/>
          <w:szCs w:val="28"/>
          <w:lang w:eastAsia="ko-KR"/>
        </w:rPr>
        <w:t>Калькулирование себестоимости продукции.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15.</w:t>
      </w:r>
      <w:r w:rsidRPr="0061147E">
        <w:rPr>
          <w:sz w:val="28"/>
          <w:szCs w:val="28"/>
          <w:lang w:eastAsia="ko-KR"/>
        </w:rPr>
        <w:t>Основные стратегии ценообразования.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16.Прибыль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17.Налогообложение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18.</w:t>
      </w:r>
      <w:r w:rsidRPr="0061147E">
        <w:rPr>
          <w:sz w:val="28"/>
          <w:szCs w:val="28"/>
          <w:lang w:eastAsia="ko-KR"/>
        </w:rPr>
        <w:t>Рентабельность, как основной показатель э</w:t>
      </w:r>
      <w:r>
        <w:rPr>
          <w:sz w:val="28"/>
          <w:szCs w:val="28"/>
          <w:lang w:eastAsia="ko-KR"/>
        </w:rPr>
        <w:t>ффективности работы организации.</w:t>
      </w:r>
    </w:p>
    <w:p w:rsidR="00FE169F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19.</w:t>
      </w:r>
      <w:r w:rsidRPr="0061147E">
        <w:rPr>
          <w:sz w:val="28"/>
          <w:szCs w:val="28"/>
          <w:lang w:eastAsia="ko-KR"/>
        </w:rPr>
        <w:t>Планирован</w:t>
      </w:r>
      <w:r>
        <w:rPr>
          <w:sz w:val="28"/>
          <w:szCs w:val="28"/>
          <w:lang w:eastAsia="ko-KR"/>
        </w:rPr>
        <w:t>ие деятельности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20.Методы оценки основных фондов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21.Производительность труда в организации.</w:t>
      </w:r>
    </w:p>
    <w:p w:rsidR="00FE169F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22.Персонал организации.</w:t>
      </w:r>
    </w:p>
    <w:p w:rsidR="00FE169F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23.Инновационная политика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24.Бизнес-план организации.</w:t>
      </w:r>
    </w:p>
    <w:p w:rsidR="00FE169F" w:rsidRPr="0061147E" w:rsidRDefault="00FE169F" w:rsidP="00FE169F">
      <w:pPr>
        <w:widowControl w:val="0"/>
        <w:tabs>
          <w:tab w:val="num" w:pos="1429"/>
        </w:tabs>
        <w:autoSpaceDN w:val="0"/>
        <w:jc w:val="both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>25.Финансовый анализ организации.</w:t>
      </w:r>
      <w:bookmarkStart w:id="9" w:name="_GoBack"/>
      <w:bookmarkEnd w:id="9"/>
    </w:p>
    <w:sectPr w:rsidR="00FE169F" w:rsidRPr="0061147E" w:rsidSect="00D6244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CA" w:rsidRDefault="000D46CA" w:rsidP="00D62441">
      <w:r>
        <w:separator/>
      </w:r>
    </w:p>
  </w:endnote>
  <w:endnote w:type="continuationSeparator" w:id="0">
    <w:p w:rsidR="000D46CA" w:rsidRDefault="000D46CA" w:rsidP="00D6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825"/>
      <w:docPartObj>
        <w:docPartGallery w:val="Page Numbers (Bottom of Page)"/>
        <w:docPartUnique/>
      </w:docPartObj>
    </w:sdtPr>
    <w:sdtEndPr/>
    <w:sdtContent>
      <w:p w:rsidR="000D46CA" w:rsidRDefault="000D46C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5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46CA" w:rsidRDefault="000D46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CA" w:rsidRDefault="000D46CA" w:rsidP="00D62441">
      <w:r>
        <w:separator/>
      </w:r>
    </w:p>
  </w:footnote>
  <w:footnote w:type="continuationSeparator" w:id="0">
    <w:p w:rsidR="000D46CA" w:rsidRDefault="000D46CA" w:rsidP="00D6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1C45B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16036"/>
    <w:multiLevelType w:val="singleLevel"/>
    <w:tmpl w:val="A6047B1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">
    <w:nsid w:val="074D3897"/>
    <w:multiLevelType w:val="hybridMultilevel"/>
    <w:tmpl w:val="F8E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319E"/>
    <w:multiLevelType w:val="hybridMultilevel"/>
    <w:tmpl w:val="051A0D74"/>
    <w:lvl w:ilvl="0" w:tplc="83C6E7D4">
      <w:start w:val="1"/>
      <w:numFmt w:val="decimal"/>
      <w:lvlText w:val="%1."/>
      <w:lvlJc w:val="left"/>
      <w:pPr>
        <w:ind w:left="1712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FB934DA"/>
    <w:multiLevelType w:val="hybridMultilevel"/>
    <w:tmpl w:val="F782B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7920"/>
    <w:multiLevelType w:val="hybridMultilevel"/>
    <w:tmpl w:val="817AB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7DC6"/>
    <w:multiLevelType w:val="hybridMultilevel"/>
    <w:tmpl w:val="5730543A"/>
    <w:lvl w:ilvl="0" w:tplc="98A6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63FC3C54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15612A"/>
    <w:multiLevelType w:val="hybridMultilevel"/>
    <w:tmpl w:val="C0E2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3F5E"/>
    <w:multiLevelType w:val="multilevel"/>
    <w:tmpl w:val="760AC5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00" w:hanging="1800"/>
      </w:pPr>
      <w:rPr>
        <w:rFonts w:hint="default"/>
      </w:rPr>
    </w:lvl>
  </w:abstractNum>
  <w:abstractNum w:abstractNumId="9">
    <w:nsid w:val="2A71642B"/>
    <w:multiLevelType w:val="hybridMultilevel"/>
    <w:tmpl w:val="4162D908"/>
    <w:lvl w:ilvl="0" w:tplc="3DECE5D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7330A"/>
    <w:multiLevelType w:val="hybridMultilevel"/>
    <w:tmpl w:val="4E9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61324"/>
    <w:multiLevelType w:val="hybridMultilevel"/>
    <w:tmpl w:val="E3A60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F1CDF"/>
    <w:multiLevelType w:val="hybridMultilevel"/>
    <w:tmpl w:val="AB76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B0D1C"/>
    <w:multiLevelType w:val="hybridMultilevel"/>
    <w:tmpl w:val="0D06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F1D2C"/>
    <w:multiLevelType w:val="hybridMultilevel"/>
    <w:tmpl w:val="D082A4EE"/>
    <w:lvl w:ilvl="0" w:tplc="13C24764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965AB"/>
    <w:multiLevelType w:val="hybridMultilevel"/>
    <w:tmpl w:val="4CFA6EC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E25DA"/>
    <w:multiLevelType w:val="hybridMultilevel"/>
    <w:tmpl w:val="7506C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3122B"/>
    <w:multiLevelType w:val="hybridMultilevel"/>
    <w:tmpl w:val="7BAC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129E2"/>
    <w:multiLevelType w:val="hybridMultilevel"/>
    <w:tmpl w:val="A538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6691B"/>
    <w:multiLevelType w:val="multilevel"/>
    <w:tmpl w:val="E598752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20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cs="Times New Roman" w:hint="default"/>
        <w:color w:val="auto"/>
      </w:rPr>
    </w:lvl>
  </w:abstractNum>
  <w:abstractNum w:abstractNumId="20">
    <w:nsid w:val="6E922E9C"/>
    <w:multiLevelType w:val="multilevel"/>
    <w:tmpl w:val="031452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9"/>
  </w:num>
  <w:num w:numId="6">
    <w:abstractNumId w:val="13"/>
  </w:num>
  <w:num w:numId="7">
    <w:abstractNumId w:val="9"/>
  </w:num>
  <w:num w:numId="8">
    <w:abstractNumId w:val="8"/>
  </w:num>
  <w:num w:numId="9">
    <w:abstractNumId w:val="17"/>
  </w:num>
  <w:num w:numId="10">
    <w:abstractNumId w:val="1"/>
  </w:num>
  <w:num w:numId="11">
    <w:abstractNumId w:val="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5"/>
  </w:num>
  <w:num w:numId="19">
    <w:abstractNumId w:val="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4"/>
    <w:rsid w:val="00011D05"/>
    <w:rsid w:val="000B300D"/>
    <w:rsid w:val="000B5D06"/>
    <w:rsid w:val="000D46CA"/>
    <w:rsid w:val="000F1E19"/>
    <w:rsid w:val="001D0FED"/>
    <w:rsid w:val="001E102A"/>
    <w:rsid w:val="001F0B80"/>
    <w:rsid w:val="001F4A5B"/>
    <w:rsid w:val="002171BA"/>
    <w:rsid w:val="00222089"/>
    <w:rsid w:val="00263D14"/>
    <w:rsid w:val="00263E36"/>
    <w:rsid w:val="002F0E29"/>
    <w:rsid w:val="002F52F2"/>
    <w:rsid w:val="00322783"/>
    <w:rsid w:val="003416C4"/>
    <w:rsid w:val="00361666"/>
    <w:rsid w:val="003A4EB1"/>
    <w:rsid w:val="003A65E0"/>
    <w:rsid w:val="003C3C65"/>
    <w:rsid w:val="00517238"/>
    <w:rsid w:val="005776FA"/>
    <w:rsid w:val="0058149A"/>
    <w:rsid w:val="005B6168"/>
    <w:rsid w:val="00614982"/>
    <w:rsid w:val="00621F7F"/>
    <w:rsid w:val="006518A0"/>
    <w:rsid w:val="00697085"/>
    <w:rsid w:val="006D687F"/>
    <w:rsid w:val="006E34A1"/>
    <w:rsid w:val="006E42FB"/>
    <w:rsid w:val="007077BE"/>
    <w:rsid w:val="007155A6"/>
    <w:rsid w:val="007255CD"/>
    <w:rsid w:val="00735C4D"/>
    <w:rsid w:val="00814EBF"/>
    <w:rsid w:val="00830CE2"/>
    <w:rsid w:val="00832726"/>
    <w:rsid w:val="00863289"/>
    <w:rsid w:val="00892A71"/>
    <w:rsid w:val="008A3AB4"/>
    <w:rsid w:val="008B45A5"/>
    <w:rsid w:val="008E1F87"/>
    <w:rsid w:val="008F5779"/>
    <w:rsid w:val="009368D2"/>
    <w:rsid w:val="009B053F"/>
    <w:rsid w:val="00A52A69"/>
    <w:rsid w:val="00A7073F"/>
    <w:rsid w:val="00A75EAE"/>
    <w:rsid w:val="00B17A69"/>
    <w:rsid w:val="00B26DAF"/>
    <w:rsid w:val="00B82670"/>
    <w:rsid w:val="00B91FE7"/>
    <w:rsid w:val="00BD0B53"/>
    <w:rsid w:val="00BD385B"/>
    <w:rsid w:val="00C12292"/>
    <w:rsid w:val="00C64F68"/>
    <w:rsid w:val="00C75BFD"/>
    <w:rsid w:val="00CE20FC"/>
    <w:rsid w:val="00D341DA"/>
    <w:rsid w:val="00D62441"/>
    <w:rsid w:val="00D62E36"/>
    <w:rsid w:val="00E369EA"/>
    <w:rsid w:val="00E54EAB"/>
    <w:rsid w:val="00E834C5"/>
    <w:rsid w:val="00EB2785"/>
    <w:rsid w:val="00EC52E3"/>
    <w:rsid w:val="00ED2BA6"/>
    <w:rsid w:val="00ED73A6"/>
    <w:rsid w:val="00EE41E6"/>
    <w:rsid w:val="00F138CD"/>
    <w:rsid w:val="00F62781"/>
    <w:rsid w:val="00F87F34"/>
    <w:rsid w:val="00FD5468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263D14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0"/>
    <w:uiPriority w:val="34"/>
    <w:qFormat/>
    <w:rsid w:val="00EE41E6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semiHidden/>
    <w:unhideWhenUsed/>
    <w:rsid w:val="00ED2BA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D2B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D46CA"/>
  </w:style>
  <w:style w:type="paragraph" w:styleId="13">
    <w:name w:val="toc 1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0D46CA"/>
    <w:rPr>
      <w:color w:val="0000FF"/>
      <w:u w:val="single"/>
    </w:rPr>
  </w:style>
  <w:style w:type="paragraph" w:styleId="25">
    <w:name w:val="toc 2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D46CA"/>
  </w:style>
  <w:style w:type="character" w:customStyle="1" w:styleId="spelle">
    <w:name w:val="spelle"/>
    <w:basedOn w:val="a1"/>
    <w:rsid w:val="000D46CA"/>
  </w:style>
  <w:style w:type="paragraph" w:styleId="af">
    <w:name w:val="Normal (Web)"/>
    <w:basedOn w:val="a0"/>
    <w:uiPriority w:val="99"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basedOn w:val="a1"/>
    <w:rsid w:val="000D46CA"/>
  </w:style>
  <w:style w:type="character" w:styleId="af0">
    <w:name w:val="Strong"/>
    <w:uiPriority w:val="22"/>
    <w:qFormat/>
    <w:rsid w:val="000D46CA"/>
    <w:rPr>
      <w:b/>
      <w:bCs/>
    </w:rPr>
  </w:style>
  <w:style w:type="paragraph" w:customStyle="1" w:styleId="a00">
    <w:name w:val="a0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0D46CA"/>
    <w:pPr>
      <w:numPr>
        <w:numId w:val="15"/>
      </w:numPr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normal">
    <w:name w:val="consplusnormal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rsid w:val="000D46CA"/>
  </w:style>
  <w:style w:type="paragraph" w:styleId="af1">
    <w:name w:val="Balloon Text"/>
    <w:basedOn w:val="a0"/>
    <w:link w:val="af2"/>
    <w:uiPriority w:val="99"/>
    <w:semiHidden/>
    <w:unhideWhenUsed/>
    <w:rsid w:val="00011D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6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E41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263D14"/>
    <w:pPr>
      <w:keepNext/>
      <w:snapToGrid w:val="0"/>
      <w:spacing w:line="340" w:lineRule="exact"/>
      <w:jc w:val="both"/>
      <w:outlineLvl w:val="5"/>
    </w:pPr>
    <w:rPr>
      <w:rFonts w:ascii="Courier New" w:hAnsi="Courier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263D14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263D14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263D14"/>
    <w:pPr>
      <w:snapToGrid w:val="0"/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semiHidden/>
    <w:rsid w:val="0026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semiHidden/>
    <w:unhideWhenUsed/>
    <w:rsid w:val="00263D14"/>
    <w:pPr>
      <w:widowControl w:val="0"/>
      <w:autoSpaceDE w:val="0"/>
      <w:autoSpaceDN w:val="0"/>
      <w:ind w:left="426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rsid w:val="00263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263D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E4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0"/>
    <w:uiPriority w:val="34"/>
    <w:qFormat/>
    <w:rsid w:val="00EE41E6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D624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D62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D62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6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D6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2"/>
    <w:uiPriority w:val="59"/>
    <w:rsid w:val="00A7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semiHidden/>
    <w:unhideWhenUsed/>
    <w:rsid w:val="00ED2BA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ED2BA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0D46CA"/>
  </w:style>
  <w:style w:type="paragraph" w:styleId="13">
    <w:name w:val="toc 1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0D46CA"/>
    <w:rPr>
      <w:color w:val="0000FF"/>
      <w:u w:val="single"/>
    </w:rPr>
  </w:style>
  <w:style w:type="paragraph" w:styleId="25">
    <w:name w:val="toc 2"/>
    <w:basedOn w:val="a0"/>
    <w:autoRedefine/>
    <w:uiPriority w:val="39"/>
    <w:semiHidden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D46CA"/>
  </w:style>
  <w:style w:type="character" w:customStyle="1" w:styleId="spelle">
    <w:name w:val="spelle"/>
    <w:basedOn w:val="a1"/>
    <w:rsid w:val="000D46CA"/>
  </w:style>
  <w:style w:type="paragraph" w:styleId="af">
    <w:name w:val="Normal (Web)"/>
    <w:basedOn w:val="a0"/>
    <w:uiPriority w:val="99"/>
    <w:unhideWhenUsed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spacing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visited">
    <w:name w:val="visited"/>
    <w:basedOn w:val="a1"/>
    <w:rsid w:val="000D46CA"/>
  </w:style>
  <w:style w:type="character" w:styleId="af0">
    <w:name w:val="Strong"/>
    <w:uiPriority w:val="22"/>
    <w:qFormat/>
    <w:rsid w:val="000D46CA"/>
    <w:rPr>
      <w:b/>
      <w:bCs/>
    </w:rPr>
  </w:style>
  <w:style w:type="paragraph" w:customStyle="1" w:styleId="a00">
    <w:name w:val="a0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semiHidden/>
    <w:unhideWhenUsed/>
    <w:rsid w:val="000D46CA"/>
    <w:pPr>
      <w:numPr>
        <w:numId w:val="15"/>
      </w:numPr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customStyle="1" w:styleId="consplusnormal">
    <w:name w:val="consplusnormal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0D46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rsid w:val="000D46CA"/>
  </w:style>
  <w:style w:type="paragraph" w:styleId="af1">
    <w:name w:val="Balloon Text"/>
    <w:basedOn w:val="a0"/>
    <w:link w:val="af2"/>
    <w:uiPriority w:val="99"/>
    <w:semiHidden/>
    <w:unhideWhenUsed/>
    <w:rsid w:val="00011D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011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BC54-51E3-486F-86A4-96E83E13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2015-12-29T08:36:00Z</cp:lastPrinted>
  <dcterms:created xsi:type="dcterms:W3CDTF">2016-11-30T16:47:00Z</dcterms:created>
  <dcterms:modified xsi:type="dcterms:W3CDTF">2005-06-05T06:30:00Z</dcterms:modified>
</cp:coreProperties>
</file>